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D85" w:rsidRDefault="00722D85" w:rsidP="00722D85">
      <w:pPr>
        <w:pStyle w:val="a3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в точки продаж Новосибирска:</w:t>
      </w:r>
    </w:p>
    <w:p w:rsidR="00722D85" w:rsidRDefault="00722D85" w:rsidP="00722D85">
      <w:pPr>
        <w:jc w:val="center"/>
        <w:rPr>
          <w:b/>
          <w:bCs/>
          <w:color w:val="002060"/>
          <w:sz w:val="28"/>
          <w:szCs w:val="28"/>
        </w:rPr>
      </w:pPr>
    </w:p>
    <w:p w:rsidR="00722D85" w:rsidRDefault="00722D85" w:rsidP="00722D85">
      <w:pPr>
        <w:jc w:val="center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Напоминаем, что 30 октября Авиакомпания Ямал нач</w:t>
      </w:r>
      <w:r>
        <w:rPr>
          <w:b/>
          <w:bCs/>
          <w:color w:val="1F497D"/>
          <w:sz w:val="28"/>
          <w:szCs w:val="28"/>
        </w:rPr>
        <w:t>ала</w:t>
      </w:r>
      <w:r>
        <w:rPr>
          <w:b/>
          <w:bCs/>
          <w:color w:val="002060"/>
          <w:sz w:val="28"/>
          <w:szCs w:val="28"/>
        </w:rPr>
        <w:t xml:space="preserve"> выполн</w:t>
      </w:r>
      <w:r>
        <w:rPr>
          <w:b/>
          <w:bCs/>
          <w:color w:val="1F497D"/>
          <w:sz w:val="28"/>
          <w:szCs w:val="28"/>
        </w:rPr>
        <w:t>ение</w:t>
      </w:r>
      <w:r>
        <w:rPr>
          <w:b/>
          <w:bCs/>
          <w:color w:val="002060"/>
          <w:sz w:val="28"/>
          <w:szCs w:val="28"/>
        </w:rPr>
        <w:t xml:space="preserve"> рейс</w:t>
      </w:r>
      <w:r>
        <w:rPr>
          <w:b/>
          <w:bCs/>
          <w:color w:val="1F497D"/>
          <w:sz w:val="28"/>
          <w:szCs w:val="28"/>
        </w:rPr>
        <w:t>ов</w:t>
      </w:r>
      <w:r>
        <w:rPr>
          <w:b/>
          <w:bCs/>
          <w:color w:val="002060"/>
          <w:sz w:val="28"/>
          <w:szCs w:val="28"/>
        </w:rPr>
        <w:t xml:space="preserve"> из </w:t>
      </w:r>
      <w:r>
        <w:rPr>
          <w:b/>
          <w:bCs/>
          <w:color w:val="FF0000"/>
          <w:sz w:val="28"/>
          <w:szCs w:val="28"/>
        </w:rPr>
        <w:t>Новосибирска (</w:t>
      </w:r>
      <w:r>
        <w:rPr>
          <w:b/>
          <w:bCs/>
          <w:color w:val="FF0000"/>
          <w:sz w:val="28"/>
          <w:szCs w:val="28"/>
          <w:lang w:val="en-US"/>
        </w:rPr>
        <w:t>OVB</w:t>
      </w:r>
      <w:r>
        <w:rPr>
          <w:b/>
          <w:bCs/>
          <w:color w:val="FF0000"/>
          <w:sz w:val="28"/>
          <w:szCs w:val="28"/>
        </w:rPr>
        <w:t xml:space="preserve">) </w:t>
      </w:r>
      <w:r>
        <w:rPr>
          <w:b/>
          <w:bCs/>
          <w:color w:val="002060"/>
          <w:sz w:val="28"/>
          <w:szCs w:val="28"/>
        </w:rPr>
        <w:t xml:space="preserve">в </w:t>
      </w:r>
      <w:r>
        <w:rPr>
          <w:b/>
          <w:bCs/>
          <w:color w:val="FF0000"/>
          <w:sz w:val="28"/>
          <w:szCs w:val="28"/>
        </w:rPr>
        <w:t>Минск (MSQ)</w:t>
      </w:r>
      <w:r>
        <w:rPr>
          <w:b/>
          <w:bCs/>
          <w:color w:val="1F497D"/>
          <w:sz w:val="28"/>
          <w:szCs w:val="28"/>
        </w:rPr>
        <w:t xml:space="preserve"> </w:t>
      </w:r>
      <w:r>
        <w:rPr>
          <w:b/>
          <w:bCs/>
          <w:color w:val="002060"/>
          <w:sz w:val="28"/>
          <w:szCs w:val="28"/>
        </w:rPr>
        <w:t>со стыковкой</w:t>
      </w:r>
      <w:r>
        <w:rPr>
          <w:b/>
          <w:bCs/>
          <w:color w:val="1F497D"/>
          <w:sz w:val="28"/>
          <w:szCs w:val="28"/>
        </w:rPr>
        <w:t xml:space="preserve"> в </w:t>
      </w:r>
      <w:r>
        <w:rPr>
          <w:b/>
          <w:bCs/>
          <w:color w:val="FF0000"/>
          <w:sz w:val="28"/>
          <w:szCs w:val="28"/>
        </w:rPr>
        <w:t>Екатеринбурге (</w:t>
      </w:r>
      <w:r>
        <w:rPr>
          <w:b/>
          <w:bCs/>
          <w:color w:val="FF0000"/>
          <w:sz w:val="28"/>
          <w:szCs w:val="28"/>
          <w:lang w:val="en-US"/>
        </w:rPr>
        <w:t>SVX</w:t>
      </w:r>
      <w:r>
        <w:rPr>
          <w:b/>
          <w:bCs/>
          <w:color w:val="FF0000"/>
          <w:sz w:val="28"/>
          <w:szCs w:val="28"/>
        </w:rPr>
        <w:t>)</w:t>
      </w:r>
      <w:r>
        <w:rPr>
          <w:b/>
          <w:bCs/>
          <w:color w:val="002060"/>
          <w:sz w:val="28"/>
          <w:szCs w:val="28"/>
        </w:rPr>
        <w:t xml:space="preserve"> со следующим расписанием:</w:t>
      </w:r>
    </w:p>
    <w:p w:rsidR="00722D85" w:rsidRDefault="00722D85" w:rsidP="00722D85">
      <w:pPr>
        <w:jc w:val="center"/>
        <w:rPr>
          <w:b/>
          <w:bCs/>
          <w:color w:val="002060"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130"/>
        <w:gridCol w:w="1252"/>
        <w:gridCol w:w="1251"/>
        <w:gridCol w:w="1335"/>
        <w:gridCol w:w="1251"/>
        <w:gridCol w:w="1335"/>
        <w:gridCol w:w="1072"/>
        <w:gridCol w:w="945"/>
      </w:tblGrid>
      <w:tr w:rsidR="00722D85" w:rsidTr="00722D85">
        <w:trPr>
          <w:jc w:val="center"/>
        </w:trPr>
        <w:tc>
          <w:tcPr>
            <w:tcW w:w="1650" w:type="dxa"/>
            <w:tcBorders>
              <w:top w:val="single" w:sz="8" w:space="0" w:color="4F81BD"/>
              <w:left w:val="single" w:sz="8" w:space="0" w:color="4F81BD"/>
              <w:bottom w:val="nil"/>
              <w:right w:val="nil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№ рейса</w:t>
            </w:r>
          </w:p>
        </w:tc>
        <w:tc>
          <w:tcPr>
            <w:tcW w:w="1651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Дни вылета</w:t>
            </w:r>
          </w:p>
        </w:tc>
        <w:tc>
          <w:tcPr>
            <w:tcW w:w="1651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Город вылета</w:t>
            </w:r>
          </w:p>
        </w:tc>
        <w:tc>
          <w:tcPr>
            <w:tcW w:w="1651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Город прилёта</w:t>
            </w:r>
          </w:p>
        </w:tc>
        <w:tc>
          <w:tcPr>
            <w:tcW w:w="1651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Время вылета</w:t>
            </w:r>
          </w:p>
        </w:tc>
        <w:tc>
          <w:tcPr>
            <w:tcW w:w="1651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Время прилёта</w:t>
            </w:r>
          </w:p>
        </w:tc>
        <w:tc>
          <w:tcPr>
            <w:tcW w:w="1651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4F81BD"/>
            <w:hideMark/>
          </w:tcPr>
          <w:p w:rsidR="00722D85" w:rsidRDefault="00722D85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Время в полете</w:t>
            </w:r>
          </w:p>
        </w:tc>
        <w:tc>
          <w:tcPr>
            <w:tcW w:w="1651" w:type="dxa"/>
            <w:tcBorders>
              <w:top w:val="single" w:sz="8" w:space="0" w:color="4F81BD"/>
              <w:left w:val="nil"/>
              <w:bottom w:val="nil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 xml:space="preserve">Тип </w:t>
            </w:r>
            <w:proofErr w:type="gramStart"/>
            <w:r>
              <w:rPr>
                <w:b/>
                <w:bCs/>
                <w:color w:val="FFFFFF"/>
                <w:sz w:val="28"/>
                <w:szCs w:val="28"/>
              </w:rPr>
              <w:t>ВС</w:t>
            </w:r>
            <w:proofErr w:type="gramEnd"/>
          </w:p>
        </w:tc>
      </w:tr>
      <w:tr w:rsidR="00722D85" w:rsidTr="00722D85">
        <w:trPr>
          <w:jc w:val="center"/>
        </w:trPr>
        <w:tc>
          <w:tcPr>
            <w:tcW w:w="16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YC-30</w:t>
            </w:r>
          </w:p>
        </w:tc>
        <w:tc>
          <w:tcPr>
            <w:tcW w:w="1651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135</w:t>
            </w:r>
          </w:p>
        </w:tc>
        <w:tc>
          <w:tcPr>
            <w:tcW w:w="1651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OVB</w:t>
            </w:r>
          </w:p>
        </w:tc>
        <w:tc>
          <w:tcPr>
            <w:tcW w:w="1651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SVX</w:t>
            </w:r>
          </w:p>
        </w:tc>
        <w:tc>
          <w:tcPr>
            <w:tcW w:w="1651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18:20</w:t>
            </w:r>
          </w:p>
        </w:tc>
        <w:tc>
          <w:tcPr>
            <w:tcW w:w="1651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18:30</w:t>
            </w:r>
          </w:p>
        </w:tc>
        <w:tc>
          <w:tcPr>
            <w:tcW w:w="1651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02:10</w:t>
            </w:r>
          </w:p>
        </w:tc>
        <w:tc>
          <w:tcPr>
            <w:tcW w:w="1651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SU-100</w:t>
            </w:r>
          </w:p>
        </w:tc>
      </w:tr>
      <w:tr w:rsidR="00722D85" w:rsidTr="00722D85">
        <w:trPr>
          <w:jc w:val="center"/>
        </w:trPr>
        <w:tc>
          <w:tcPr>
            <w:tcW w:w="165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YC-375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135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SVX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MSQ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22:00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23:10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4F81BD"/>
              <w:right w:val="nil"/>
            </w:tcBorders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03:10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SU-100</w:t>
            </w:r>
          </w:p>
        </w:tc>
      </w:tr>
      <w:tr w:rsidR="00722D85" w:rsidTr="00722D85">
        <w:trPr>
          <w:jc w:val="center"/>
        </w:trPr>
        <w:tc>
          <w:tcPr>
            <w:tcW w:w="1650" w:type="dxa"/>
            <w:tcBorders>
              <w:top w:val="nil"/>
              <w:left w:val="single" w:sz="8" w:space="0" w:color="4F81BD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YC-376</w:t>
            </w:r>
          </w:p>
        </w:tc>
        <w:tc>
          <w:tcPr>
            <w:tcW w:w="1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246</w:t>
            </w:r>
          </w:p>
        </w:tc>
        <w:tc>
          <w:tcPr>
            <w:tcW w:w="1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MSQ</w:t>
            </w:r>
          </w:p>
        </w:tc>
        <w:tc>
          <w:tcPr>
            <w:tcW w:w="1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SVX</w:t>
            </w:r>
          </w:p>
        </w:tc>
        <w:tc>
          <w:tcPr>
            <w:tcW w:w="1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00:20</w:t>
            </w:r>
          </w:p>
        </w:tc>
        <w:tc>
          <w:tcPr>
            <w:tcW w:w="1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05:10</w:t>
            </w:r>
          </w:p>
        </w:tc>
        <w:tc>
          <w:tcPr>
            <w:tcW w:w="1651" w:type="dxa"/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02:50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SU-100</w:t>
            </w:r>
          </w:p>
        </w:tc>
      </w:tr>
      <w:tr w:rsidR="00722D85" w:rsidTr="00722D85">
        <w:trPr>
          <w:jc w:val="center"/>
        </w:trPr>
        <w:tc>
          <w:tcPr>
            <w:tcW w:w="165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YC-29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246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SVX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OVB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08:50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13:00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4F81BD"/>
              <w:right w:val="nil"/>
            </w:tcBorders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02:10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SU-100</w:t>
            </w:r>
          </w:p>
        </w:tc>
      </w:tr>
    </w:tbl>
    <w:p w:rsidR="00722D85" w:rsidRDefault="00722D85" w:rsidP="00722D85">
      <w:pPr>
        <w:jc w:val="center"/>
        <w:rPr>
          <w:b/>
          <w:bCs/>
          <w:color w:val="002060"/>
          <w:sz w:val="28"/>
          <w:szCs w:val="28"/>
        </w:rPr>
      </w:pPr>
    </w:p>
    <w:p w:rsidR="00722D85" w:rsidRDefault="00722D85" w:rsidP="00722D85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Минимальная стоимость перелёта </w:t>
      </w:r>
      <w:proofErr w:type="spellStart"/>
      <w:r>
        <w:rPr>
          <w:b/>
          <w:bCs/>
          <w:color w:val="002060"/>
          <w:sz w:val="28"/>
          <w:szCs w:val="28"/>
        </w:rPr>
        <w:t>туда</w:t>
      </w:r>
      <w:r>
        <w:rPr>
          <w:b/>
          <w:bCs/>
          <w:color w:val="1F497D"/>
          <w:sz w:val="28"/>
          <w:szCs w:val="28"/>
        </w:rPr>
        <w:t>-</w:t>
      </w:r>
      <w:r>
        <w:rPr>
          <w:b/>
          <w:bCs/>
          <w:color w:val="002060"/>
          <w:sz w:val="28"/>
          <w:szCs w:val="28"/>
        </w:rPr>
        <w:t>обратно</w:t>
      </w:r>
      <w:proofErr w:type="spellEnd"/>
      <w:r>
        <w:rPr>
          <w:b/>
          <w:bCs/>
          <w:color w:val="002060"/>
          <w:sz w:val="28"/>
          <w:szCs w:val="28"/>
        </w:rPr>
        <w:t>, составит</w:t>
      </w:r>
      <w:r>
        <w:rPr>
          <w:b/>
          <w:bCs/>
          <w:color w:val="1F497D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 xml:space="preserve">150 </w:t>
      </w:r>
      <w:proofErr w:type="spellStart"/>
      <w:r>
        <w:rPr>
          <w:b/>
          <w:bCs/>
          <w:color w:val="FF0000"/>
          <w:sz w:val="28"/>
          <w:szCs w:val="28"/>
          <w:lang w:val="en-US"/>
        </w:rPr>
        <w:t>eur</w:t>
      </w:r>
      <w:proofErr w:type="spellEnd"/>
      <w:r>
        <w:rPr>
          <w:b/>
          <w:bCs/>
          <w:color w:val="FF0000"/>
          <w:sz w:val="28"/>
          <w:szCs w:val="28"/>
        </w:rPr>
        <w:t>.</w:t>
      </w:r>
    </w:p>
    <w:p w:rsidR="00722D85" w:rsidRDefault="00722D85" w:rsidP="00722D85">
      <w:pPr>
        <w:jc w:val="center"/>
        <w:rPr>
          <w:b/>
          <w:bCs/>
          <w:color w:val="002060"/>
          <w:sz w:val="32"/>
          <w:szCs w:val="32"/>
        </w:rPr>
      </w:pPr>
      <w:r>
        <w:rPr>
          <w:noProof/>
        </w:rPr>
        <w:drawing>
          <wp:inline distT="0" distB="0" distL="0" distR="0">
            <wp:extent cx="302260" cy="302260"/>
            <wp:effectExtent l="0" t="0" r="0" b="0"/>
            <wp:docPr id="1" name="Прямоугольник 1" descr="Описание: Картинки по запросу нижнекам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ямоугольник 1" descr="Описание: Картинки по запросу нижнекамск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2260" cy="302260"/>
            <wp:effectExtent l="0" t="0" r="0" b="0"/>
            <wp:docPr id="2" name="Прямоугольник 2" descr="Описание: Картинки по запросу нижнекам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ямоугольник 2" descr="Описание: Картинки по запросу нижнекамск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D85" w:rsidRDefault="00722D85" w:rsidP="00722D85">
      <w:pPr>
        <w:jc w:val="center"/>
        <w:rPr>
          <w:b/>
          <w:bCs/>
          <w:color w:val="002060"/>
          <w:sz w:val="28"/>
          <w:szCs w:val="28"/>
          <w:lang w:val="en-US"/>
        </w:rPr>
      </w:pPr>
    </w:p>
    <w:p w:rsidR="00722D85" w:rsidRDefault="00722D85" w:rsidP="00722D85">
      <w:pPr>
        <w:pStyle w:val="a3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в точки продаж Владивостока:</w:t>
      </w:r>
    </w:p>
    <w:p w:rsidR="00722D85" w:rsidRDefault="00722D85" w:rsidP="00722D85">
      <w:pPr>
        <w:jc w:val="center"/>
        <w:rPr>
          <w:b/>
          <w:bCs/>
          <w:color w:val="002060"/>
          <w:sz w:val="28"/>
          <w:szCs w:val="28"/>
        </w:rPr>
      </w:pPr>
    </w:p>
    <w:p w:rsidR="00722D85" w:rsidRDefault="00722D85" w:rsidP="00722D85">
      <w:pPr>
        <w:jc w:val="center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Зарегистрированы сквозные </w:t>
      </w:r>
      <w:proofErr w:type="spellStart"/>
      <w:r>
        <w:rPr>
          <w:b/>
          <w:bCs/>
          <w:color w:val="002060"/>
          <w:sz w:val="28"/>
          <w:szCs w:val="28"/>
        </w:rPr>
        <w:t>трансферные</w:t>
      </w:r>
      <w:proofErr w:type="spellEnd"/>
      <w:r>
        <w:rPr>
          <w:b/>
          <w:bCs/>
          <w:color w:val="002060"/>
          <w:sz w:val="28"/>
          <w:szCs w:val="28"/>
        </w:rPr>
        <w:t xml:space="preserve"> тарифы из </w:t>
      </w:r>
      <w:r>
        <w:rPr>
          <w:b/>
          <w:bCs/>
          <w:color w:val="FF0000"/>
          <w:sz w:val="28"/>
          <w:szCs w:val="28"/>
        </w:rPr>
        <w:t>Владивостока (</w:t>
      </w:r>
      <w:r>
        <w:rPr>
          <w:b/>
          <w:bCs/>
          <w:color w:val="FF0000"/>
          <w:sz w:val="28"/>
          <w:szCs w:val="28"/>
          <w:lang w:val="en-US"/>
        </w:rPr>
        <w:t>VVO</w:t>
      </w:r>
      <w:r>
        <w:rPr>
          <w:b/>
          <w:bCs/>
          <w:color w:val="FF0000"/>
          <w:sz w:val="28"/>
          <w:szCs w:val="28"/>
        </w:rPr>
        <w:t xml:space="preserve">) </w:t>
      </w:r>
      <w:r>
        <w:rPr>
          <w:b/>
          <w:bCs/>
          <w:color w:val="002060"/>
          <w:sz w:val="28"/>
          <w:szCs w:val="28"/>
        </w:rPr>
        <w:t xml:space="preserve">в </w:t>
      </w:r>
      <w:r>
        <w:rPr>
          <w:b/>
          <w:bCs/>
          <w:color w:val="FF0000"/>
          <w:sz w:val="28"/>
          <w:szCs w:val="28"/>
        </w:rPr>
        <w:t>Минск (MSQ)</w:t>
      </w:r>
      <w:r>
        <w:rPr>
          <w:b/>
          <w:bCs/>
          <w:color w:val="1F497D"/>
          <w:sz w:val="28"/>
          <w:szCs w:val="28"/>
        </w:rPr>
        <w:t xml:space="preserve"> </w:t>
      </w:r>
      <w:r>
        <w:rPr>
          <w:b/>
          <w:bCs/>
          <w:color w:val="002060"/>
          <w:sz w:val="28"/>
          <w:szCs w:val="28"/>
        </w:rPr>
        <w:t>со стыковкой</w:t>
      </w:r>
      <w:r>
        <w:rPr>
          <w:b/>
          <w:bCs/>
          <w:color w:val="1F497D"/>
          <w:sz w:val="28"/>
          <w:szCs w:val="28"/>
        </w:rPr>
        <w:t xml:space="preserve"> в </w:t>
      </w:r>
      <w:r>
        <w:rPr>
          <w:b/>
          <w:bCs/>
          <w:color w:val="FF0000"/>
          <w:sz w:val="28"/>
          <w:szCs w:val="28"/>
        </w:rPr>
        <w:t>Екатеринбурге (</w:t>
      </w:r>
      <w:r>
        <w:rPr>
          <w:b/>
          <w:bCs/>
          <w:color w:val="FF0000"/>
          <w:sz w:val="28"/>
          <w:szCs w:val="28"/>
          <w:lang w:val="en-US"/>
        </w:rPr>
        <w:t>SVX</w:t>
      </w:r>
      <w:r>
        <w:rPr>
          <w:b/>
          <w:bCs/>
          <w:color w:val="FF0000"/>
          <w:sz w:val="28"/>
          <w:szCs w:val="28"/>
        </w:rPr>
        <w:t>)</w:t>
      </w:r>
      <w:r>
        <w:rPr>
          <w:b/>
          <w:bCs/>
          <w:color w:val="002060"/>
          <w:sz w:val="28"/>
          <w:szCs w:val="28"/>
        </w:rPr>
        <w:t xml:space="preserve"> со следующим расписанием:</w:t>
      </w:r>
    </w:p>
    <w:p w:rsidR="00722D85" w:rsidRDefault="00722D85" w:rsidP="00722D85">
      <w:pPr>
        <w:jc w:val="center"/>
        <w:rPr>
          <w:b/>
          <w:bCs/>
          <w:color w:val="002060"/>
          <w:sz w:val="28"/>
          <w:szCs w:val="28"/>
        </w:rPr>
      </w:pPr>
    </w:p>
    <w:tbl>
      <w:tblPr>
        <w:tblW w:w="0" w:type="auto"/>
        <w:jc w:val="center"/>
        <w:tblInd w:w="-1220" w:type="dxa"/>
        <w:tblCellMar>
          <w:left w:w="0" w:type="dxa"/>
          <w:right w:w="0" w:type="dxa"/>
        </w:tblCellMar>
        <w:tblLook w:val="04A0"/>
      </w:tblPr>
      <w:tblGrid>
        <w:gridCol w:w="2408"/>
        <w:gridCol w:w="216"/>
        <w:gridCol w:w="216"/>
        <w:gridCol w:w="1101"/>
        <w:gridCol w:w="216"/>
        <w:gridCol w:w="832"/>
        <w:gridCol w:w="469"/>
        <w:gridCol w:w="579"/>
        <w:gridCol w:w="863"/>
        <w:gridCol w:w="216"/>
        <w:gridCol w:w="595"/>
        <w:gridCol w:w="708"/>
        <w:gridCol w:w="216"/>
        <w:gridCol w:w="216"/>
        <w:gridCol w:w="1163"/>
        <w:gridCol w:w="669"/>
      </w:tblGrid>
      <w:tr w:rsidR="00722D85" w:rsidTr="00722D85">
        <w:trPr>
          <w:jc w:val="center"/>
        </w:trPr>
        <w:tc>
          <w:tcPr>
            <w:tcW w:w="287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№ рейса</w:t>
            </w:r>
          </w:p>
        </w:tc>
        <w:tc>
          <w:tcPr>
            <w:tcW w:w="1651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Дни вылета</w:t>
            </w:r>
          </w:p>
        </w:tc>
        <w:tc>
          <w:tcPr>
            <w:tcW w:w="1651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Город вылета</w:t>
            </w:r>
          </w:p>
        </w:tc>
        <w:tc>
          <w:tcPr>
            <w:tcW w:w="1651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Город прилёта</w:t>
            </w:r>
          </w:p>
        </w:tc>
        <w:tc>
          <w:tcPr>
            <w:tcW w:w="1651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Время вылета</w:t>
            </w:r>
          </w:p>
        </w:tc>
        <w:tc>
          <w:tcPr>
            <w:tcW w:w="1767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Время прилёта</w:t>
            </w:r>
          </w:p>
        </w:tc>
        <w:tc>
          <w:tcPr>
            <w:tcW w:w="215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4F81BD"/>
            <w:hideMark/>
          </w:tcPr>
          <w:p w:rsidR="00722D85" w:rsidRDefault="00722D85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Время в пути</w:t>
            </w:r>
          </w:p>
        </w:tc>
      </w:tr>
      <w:tr w:rsidR="00722D85" w:rsidTr="00722D85">
        <w:trPr>
          <w:jc w:val="center"/>
        </w:trPr>
        <w:tc>
          <w:tcPr>
            <w:tcW w:w="2804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U6366+YC375</w:t>
            </w:r>
          </w:p>
        </w:tc>
        <w:tc>
          <w:tcPr>
            <w:tcW w:w="1717" w:type="dxa"/>
            <w:gridSpan w:val="4"/>
            <w:tcBorders>
              <w:top w:val="nil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13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VVO</w:t>
            </w:r>
          </w:p>
        </w:tc>
        <w:tc>
          <w:tcPr>
            <w:tcW w:w="1651" w:type="dxa"/>
            <w:gridSpan w:val="3"/>
            <w:tcBorders>
              <w:top w:val="nil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MSQ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05:00</w:t>
            </w:r>
          </w:p>
        </w:tc>
        <w:tc>
          <w:tcPr>
            <w:tcW w:w="1767" w:type="dxa"/>
            <w:gridSpan w:val="3"/>
            <w:tcBorders>
              <w:top w:val="nil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23:10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23:</w:t>
            </w:r>
            <w:r>
              <w:rPr>
                <w:b/>
                <w:bCs/>
                <w:color w:val="002060"/>
                <w:sz w:val="28"/>
                <w:szCs w:val="28"/>
              </w:rPr>
              <w:t>50</w:t>
            </w:r>
          </w:p>
        </w:tc>
      </w:tr>
      <w:tr w:rsidR="00722D85" w:rsidTr="00722D85">
        <w:trPr>
          <w:jc w:val="center"/>
        </w:trPr>
        <w:tc>
          <w:tcPr>
            <w:tcW w:w="2870" w:type="dxa"/>
            <w:gridSpan w:val="2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YC376</w:t>
            </w: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 xml:space="preserve"> + U6365</w:t>
            </w:r>
          </w:p>
        </w:tc>
        <w:tc>
          <w:tcPr>
            <w:tcW w:w="1651" w:type="dxa"/>
            <w:gridSpan w:val="3"/>
            <w:tcBorders>
              <w:top w:val="nil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46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MSQ</w:t>
            </w:r>
          </w:p>
        </w:tc>
        <w:tc>
          <w:tcPr>
            <w:tcW w:w="1651" w:type="dxa"/>
            <w:gridSpan w:val="3"/>
            <w:tcBorders>
              <w:top w:val="nil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VVO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00:20</w:t>
            </w:r>
          </w:p>
        </w:tc>
        <w:tc>
          <w:tcPr>
            <w:tcW w:w="1767" w:type="dxa"/>
            <w:gridSpan w:val="3"/>
            <w:tcBorders>
              <w:top w:val="nil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04</w:t>
            </w: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:</w:t>
            </w:r>
            <w:r>
              <w:rPr>
                <w:b/>
                <w:bCs/>
                <w:color w:val="002060"/>
                <w:sz w:val="28"/>
                <w:szCs w:val="28"/>
              </w:rPr>
              <w:t>50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21:30</w:t>
            </w:r>
          </w:p>
        </w:tc>
      </w:tr>
      <w:tr w:rsidR="00722D85" w:rsidTr="00722D85">
        <w:trPr>
          <w:trHeight w:val="225"/>
          <w:jc w:val="center"/>
        </w:trPr>
        <w:tc>
          <w:tcPr>
            <w:tcW w:w="3097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85" w:rsidRDefault="00722D8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85" w:rsidRDefault="00722D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85" w:rsidRDefault="00722D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85" w:rsidRDefault="00722D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85" w:rsidRDefault="00722D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85" w:rsidRDefault="00722D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85" w:rsidRDefault="00722D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85" w:rsidRDefault="00722D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85" w:rsidRDefault="00722D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28" w:type="dxa"/>
            <w:vAlign w:val="center"/>
            <w:hideMark/>
          </w:tcPr>
          <w:p w:rsidR="00722D85" w:rsidRDefault="00722D85">
            <w:r>
              <w:t> </w:t>
            </w:r>
          </w:p>
        </w:tc>
      </w:tr>
      <w:tr w:rsidR="00722D85" w:rsidTr="00722D85">
        <w:trPr>
          <w:jc w:val="center"/>
        </w:trPr>
        <w:tc>
          <w:tcPr>
            <w:tcW w:w="2244" w:type="dxa"/>
            <w:vAlign w:val="center"/>
            <w:hideMark/>
          </w:tcPr>
          <w:p w:rsidR="00722D85" w:rsidRDefault="00722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8" w:type="dxa"/>
            <w:vAlign w:val="center"/>
            <w:hideMark/>
          </w:tcPr>
          <w:p w:rsidR="00722D85" w:rsidRDefault="00722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0" w:type="dxa"/>
            <w:vAlign w:val="center"/>
            <w:hideMark/>
          </w:tcPr>
          <w:p w:rsidR="00722D85" w:rsidRDefault="00722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  <w:hideMark/>
          </w:tcPr>
          <w:p w:rsidR="00722D85" w:rsidRDefault="00722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" w:type="dxa"/>
            <w:vAlign w:val="center"/>
            <w:hideMark/>
          </w:tcPr>
          <w:p w:rsidR="00722D85" w:rsidRDefault="00722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  <w:hideMark/>
          </w:tcPr>
          <w:p w:rsidR="00722D85" w:rsidRDefault="00722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8" w:type="dxa"/>
            <w:vAlign w:val="center"/>
            <w:hideMark/>
          </w:tcPr>
          <w:p w:rsidR="00722D85" w:rsidRDefault="00722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  <w:hideMark/>
          </w:tcPr>
          <w:p w:rsidR="00722D85" w:rsidRDefault="00722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  <w:hideMark/>
          </w:tcPr>
          <w:p w:rsidR="00722D85" w:rsidRDefault="00722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" w:type="dxa"/>
            <w:vAlign w:val="center"/>
            <w:hideMark/>
          </w:tcPr>
          <w:p w:rsidR="00722D85" w:rsidRDefault="00722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  <w:hideMark/>
          </w:tcPr>
          <w:p w:rsidR="00722D85" w:rsidRDefault="00722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  <w:hideMark/>
          </w:tcPr>
          <w:p w:rsidR="00722D85" w:rsidRDefault="00722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" w:type="dxa"/>
            <w:vAlign w:val="center"/>
            <w:hideMark/>
          </w:tcPr>
          <w:p w:rsidR="00722D85" w:rsidRDefault="00722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  <w:hideMark/>
          </w:tcPr>
          <w:p w:rsidR="00722D85" w:rsidRDefault="00722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  <w:hideMark/>
          </w:tcPr>
          <w:p w:rsidR="00722D85" w:rsidRDefault="00722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  <w:hideMark/>
          </w:tcPr>
          <w:p w:rsidR="00722D85" w:rsidRDefault="00722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722D85" w:rsidRDefault="00722D85" w:rsidP="00722D85">
      <w:pPr>
        <w:jc w:val="center"/>
        <w:rPr>
          <w:b/>
          <w:bCs/>
          <w:color w:val="002060"/>
          <w:sz w:val="28"/>
          <w:szCs w:val="28"/>
        </w:rPr>
      </w:pPr>
    </w:p>
    <w:p w:rsidR="00722D85" w:rsidRDefault="00722D85" w:rsidP="00722D85">
      <w:pPr>
        <w:jc w:val="center"/>
        <w:rPr>
          <w:b/>
          <w:bCs/>
          <w:color w:val="1F497D"/>
        </w:rPr>
      </w:pPr>
    </w:p>
    <w:p w:rsidR="00722D85" w:rsidRDefault="00722D85" w:rsidP="00722D85">
      <w:pPr>
        <w:jc w:val="center"/>
        <w:rPr>
          <w:b/>
          <w:bCs/>
          <w:color w:val="002060"/>
          <w:sz w:val="32"/>
          <w:szCs w:val="32"/>
        </w:rPr>
      </w:pPr>
      <w:r>
        <w:rPr>
          <w:noProof/>
        </w:rPr>
        <w:drawing>
          <wp:inline distT="0" distB="0" distL="0" distR="0">
            <wp:extent cx="302260" cy="302260"/>
            <wp:effectExtent l="0" t="0" r="0" b="0"/>
            <wp:docPr id="3" name="Рисунок 2" descr="Описание: Картинки по запросу нижнекам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Картинки по запросу нижнекамск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2260" cy="302260"/>
            <wp:effectExtent l="0" t="0" r="0" b="0"/>
            <wp:docPr id="4" name="Рисунок 1" descr="Описание: Картинки по запросу нижнекам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артинки по запросу нижнекамск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D85" w:rsidRDefault="00722D85" w:rsidP="00722D85">
      <w:pPr>
        <w:pStyle w:val="a3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в точки продаж Иркутска:</w:t>
      </w:r>
    </w:p>
    <w:p w:rsidR="00722D85" w:rsidRDefault="00722D85" w:rsidP="00722D85">
      <w:pPr>
        <w:jc w:val="center"/>
        <w:rPr>
          <w:b/>
          <w:bCs/>
          <w:color w:val="002060"/>
          <w:sz w:val="28"/>
          <w:szCs w:val="28"/>
        </w:rPr>
      </w:pPr>
    </w:p>
    <w:p w:rsidR="00722D85" w:rsidRDefault="00722D85" w:rsidP="00722D85">
      <w:pPr>
        <w:jc w:val="center"/>
        <w:rPr>
          <w:b/>
          <w:bCs/>
          <w:color w:val="002060"/>
          <w:sz w:val="28"/>
          <w:szCs w:val="28"/>
          <w:lang w:val="en-US"/>
        </w:rPr>
      </w:pPr>
      <w:r>
        <w:rPr>
          <w:b/>
          <w:bCs/>
          <w:color w:val="002060"/>
          <w:sz w:val="28"/>
          <w:szCs w:val="28"/>
        </w:rPr>
        <w:t xml:space="preserve">Зарегистрированы сквозные </w:t>
      </w:r>
      <w:proofErr w:type="spellStart"/>
      <w:r>
        <w:rPr>
          <w:b/>
          <w:bCs/>
          <w:color w:val="002060"/>
          <w:sz w:val="28"/>
          <w:szCs w:val="28"/>
        </w:rPr>
        <w:t>трансферные</w:t>
      </w:r>
      <w:proofErr w:type="spellEnd"/>
      <w:r>
        <w:rPr>
          <w:b/>
          <w:bCs/>
          <w:color w:val="002060"/>
          <w:sz w:val="28"/>
          <w:szCs w:val="28"/>
        </w:rPr>
        <w:t xml:space="preserve"> тарифы из </w:t>
      </w:r>
      <w:r>
        <w:rPr>
          <w:b/>
          <w:bCs/>
          <w:color w:val="FF0000"/>
          <w:sz w:val="28"/>
          <w:szCs w:val="28"/>
        </w:rPr>
        <w:t>Иркутска (</w:t>
      </w:r>
      <w:r>
        <w:rPr>
          <w:b/>
          <w:bCs/>
          <w:color w:val="FF0000"/>
          <w:sz w:val="28"/>
          <w:szCs w:val="28"/>
          <w:lang w:val="en-US"/>
        </w:rPr>
        <w:t>IKT</w:t>
      </w:r>
      <w:r>
        <w:rPr>
          <w:b/>
          <w:bCs/>
          <w:color w:val="FF0000"/>
          <w:sz w:val="28"/>
          <w:szCs w:val="28"/>
        </w:rPr>
        <w:t xml:space="preserve">) </w:t>
      </w:r>
      <w:r>
        <w:rPr>
          <w:b/>
          <w:bCs/>
          <w:color w:val="002060"/>
          <w:sz w:val="28"/>
          <w:szCs w:val="28"/>
        </w:rPr>
        <w:t xml:space="preserve">в </w:t>
      </w:r>
      <w:r>
        <w:rPr>
          <w:b/>
          <w:bCs/>
          <w:color w:val="FF0000"/>
          <w:sz w:val="28"/>
          <w:szCs w:val="28"/>
        </w:rPr>
        <w:t>Минск (MSQ)</w:t>
      </w:r>
      <w:r>
        <w:rPr>
          <w:b/>
          <w:bCs/>
          <w:color w:val="1F497D"/>
          <w:sz w:val="28"/>
          <w:szCs w:val="28"/>
        </w:rPr>
        <w:t xml:space="preserve"> </w:t>
      </w:r>
      <w:r>
        <w:rPr>
          <w:b/>
          <w:bCs/>
          <w:color w:val="002060"/>
          <w:sz w:val="28"/>
          <w:szCs w:val="28"/>
        </w:rPr>
        <w:t>со стыковкой</w:t>
      </w:r>
      <w:r>
        <w:rPr>
          <w:b/>
          <w:bCs/>
          <w:color w:val="1F497D"/>
          <w:sz w:val="28"/>
          <w:szCs w:val="28"/>
        </w:rPr>
        <w:t xml:space="preserve"> в </w:t>
      </w:r>
      <w:r>
        <w:rPr>
          <w:b/>
          <w:bCs/>
          <w:color w:val="FF0000"/>
          <w:sz w:val="28"/>
          <w:szCs w:val="28"/>
        </w:rPr>
        <w:t>Екатеринбурге (</w:t>
      </w:r>
      <w:r>
        <w:rPr>
          <w:b/>
          <w:bCs/>
          <w:color w:val="FF0000"/>
          <w:sz w:val="28"/>
          <w:szCs w:val="28"/>
          <w:lang w:val="en-US"/>
        </w:rPr>
        <w:t>SVX</w:t>
      </w:r>
      <w:r>
        <w:rPr>
          <w:b/>
          <w:bCs/>
          <w:color w:val="FF0000"/>
          <w:sz w:val="28"/>
          <w:szCs w:val="28"/>
        </w:rPr>
        <w:t>)</w:t>
      </w:r>
      <w:r>
        <w:rPr>
          <w:b/>
          <w:bCs/>
          <w:color w:val="002060"/>
          <w:sz w:val="28"/>
          <w:szCs w:val="28"/>
        </w:rPr>
        <w:t xml:space="preserve"> со следующим расписанием:</w:t>
      </w:r>
    </w:p>
    <w:p w:rsidR="00722D85" w:rsidRPr="00722D85" w:rsidRDefault="00722D85" w:rsidP="00722D85">
      <w:pPr>
        <w:jc w:val="center"/>
        <w:rPr>
          <w:b/>
          <w:bCs/>
          <w:color w:val="002060"/>
          <w:sz w:val="28"/>
          <w:szCs w:val="28"/>
          <w:lang w:val="en-US"/>
        </w:rPr>
      </w:pPr>
    </w:p>
    <w:p w:rsidR="00722D85" w:rsidRDefault="00722D85" w:rsidP="00722D85">
      <w:pPr>
        <w:jc w:val="center"/>
        <w:rPr>
          <w:b/>
          <w:bCs/>
          <w:color w:val="002060"/>
          <w:sz w:val="28"/>
          <w:szCs w:val="28"/>
        </w:rPr>
      </w:pPr>
    </w:p>
    <w:tbl>
      <w:tblPr>
        <w:tblW w:w="0" w:type="auto"/>
        <w:jc w:val="center"/>
        <w:tblInd w:w="-1220" w:type="dxa"/>
        <w:tblCellMar>
          <w:left w:w="0" w:type="dxa"/>
          <w:right w:w="0" w:type="dxa"/>
        </w:tblCellMar>
        <w:tblLook w:val="04A0"/>
      </w:tblPr>
      <w:tblGrid>
        <w:gridCol w:w="2408"/>
        <w:gridCol w:w="216"/>
        <w:gridCol w:w="216"/>
        <w:gridCol w:w="1101"/>
        <w:gridCol w:w="216"/>
        <w:gridCol w:w="832"/>
        <w:gridCol w:w="469"/>
        <w:gridCol w:w="579"/>
        <w:gridCol w:w="863"/>
        <w:gridCol w:w="216"/>
        <w:gridCol w:w="595"/>
        <w:gridCol w:w="708"/>
        <w:gridCol w:w="216"/>
        <w:gridCol w:w="216"/>
        <w:gridCol w:w="1163"/>
        <w:gridCol w:w="669"/>
      </w:tblGrid>
      <w:tr w:rsidR="00722D85" w:rsidTr="00722D85">
        <w:trPr>
          <w:jc w:val="center"/>
        </w:trPr>
        <w:tc>
          <w:tcPr>
            <w:tcW w:w="287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lastRenderedPageBreak/>
              <w:t>№ рейса</w:t>
            </w:r>
          </w:p>
        </w:tc>
        <w:tc>
          <w:tcPr>
            <w:tcW w:w="1651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Дни вылета</w:t>
            </w:r>
          </w:p>
        </w:tc>
        <w:tc>
          <w:tcPr>
            <w:tcW w:w="1651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Город вылета</w:t>
            </w:r>
          </w:p>
        </w:tc>
        <w:tc>
          <w:tcPr>
            <w:tcW w:w="1651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Город прилёта</w:t>
            </w:r>
          </w:p>
        </w:tc>
        <w:tc>
          <w:tcPr>
            <w:tcW w:w="1651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Время вылета</w:t>
            </w:r>
          </w:p>
        </w:tc>
        <w:tc>
          <w:tcPr>
            <w:tcW w:w="1767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Время прилёта</w:t>
            </w:r>
          </w:p>
        </w:tc>
        <w:tc>
          <w:tcPr>
            <w:tcW w:w="215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4F81BD"/>
            <w:hideMark/>
          </w:tcPr>
          <w:p w:rsidR="00722D85" w:rsidRDefault="00722D85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Время в пути</w:t>
            </w:r>
          </w:p>
        </w:tc>
      </w:tr>
      <w:tr w:rsidR="00722D85" w:rsidTr="00722D85">
        <w:trPr>
          <w:jc w:val="center"/>
        </w:trPr>
        <w:tc>
          <w:tcPr>
            <w:tcW w:w="2804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U6366+YC375</w:t>
            </w:r>
          </w:p>
        </w:tc>
        <w:tc>
          <w:tcPr>
            <w:tcW w:w="1717" w:type="dxa"/>
            <w:gridSpan w:val="4"/>
            <w:tcBorders>
              <w:top w:val="nil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13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IKT</w:t>
            </w:r>
          </w:p>
        </w:tc>
        <w:tc>
          <w:tcPr>
            <w:tcW w:w="1651" w:type="dxa"/>
            <w:gridSpan w:val="3"/>
            <w:tcBorders>
              <w:top w:val="nil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MSQ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09:00</w:t>
            </w:r>
          </w:p>
        </w:tc>
        <w:tc>
          <w:tcPr>
            <w:tcW w:w="1767" w:type="dxa"/>
            <w:gridSpan w:val="3"/>
            <w:tcBorders>
              <w:top w:val="nil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23:10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17:40</w:t>
            </w:r>
          </w:p>
        </w:tc>
      </w:tr>
      <w:tr w:rsidR="00722D85" w:rsidTr="00722D85">
        <w:trPr>
          <w:jc w:val="center"/>
        </w:trPr>
        <w:tc>
          <w:tcPr>
            <w:tcW w:w="2870" w:type="dxa"/>
            <w:gridSpan w:val="2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YC376</w:t>
            </w: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 xml:space="preserve"> + U6365</w:t>
            </w:r>
          </w:p>
        </w:tc>
        <w:tc>
          <w:tcPr>
            <w:tcW w:w="1651" w:type="dxa"/>
            <w:gridSpan w:val="3"/>
            <w:tcBorders>
              <w:top w:val="nil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46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MSQ</w:t>
            </w:r>
          </w:p>
        </w:tc>
        <w:tc>
          <w:tcPr>
            <w:tcW w:w="1651" w:type="dxa"/>
            <w:gridSpan w:val="3"/>
            <w:tcBorders>
              <w:top w:val="nil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IKT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00:20</w:t>
            </w:r>
          </w:p>
        </w:tc>
        <w:tc>
          <w:tcPr>
            <w:tcW w:w="1767" w:type="dxa"/>
            <w:gridSpan w:val="3"/>
            <w:tcBorders>
              <w:top w:val="nil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21:05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15</w:t>
            </w:r>
            <w:r>
              <w:rPr>
                <w:b/>
                <w:bCs/>
                <w:color w:val="002060"/>
                <w:sz w:val="28"/>
                <w:szCs w:val="28"/>
              </w:rPr>
              <w:t>:50</w:t>
            </w:r>
          </w:p>
        </w:tc>
      </w:tr>
      <w:tr w:rsidR="00722D85" w:rsidTr="00722D85">
        <w:trPr>
          <w:trHeight w:val="225"/>
          <w:jc w:val="center"/>
        </w:trPr>
        <w:tc>
          <w:tcPr>
            <w:tcW w:w="3097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85" w:rsidRDefault="00722D8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85" w:rsidRDefault="00722D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85" w:rsidRDefault="00722D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85" w:rsidRDefault="00722D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85" w:rsidRDefault="00722D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85" w:rsidRDefault="00722D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85" w:rsidRDefault="00722D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85" w:rsidRDefault="00722D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85" w:rsidRDefault="00722D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28" w:type="dxa"/>
            <w:vAlign w:val="center"/>
            <w:hideMark/>
          </w:tcPr>
          <w:p w:rsidR="00722D85" w:rsidRDefault="00722D85">
            <w:r>
              <w:t> </w:t>
            </w:r>
          </w:p>
        </w:tc>
      </w:tr>
      <w:tr w:rsidR="00722D85" w:rsidTr="00722D85">
        <w:trPr>
          <w:jc w:val="center"/>
        </w:trPr>
        <w:tc>
          <w:tcPr>
            <w:tcW w:w="2244" w:type="dxa"/>
            <w:vAlign w:val="center"/>
            <w:hideMark/>
          </w:tcPr>
          <w:p w:rsidR="00722D85" w:rsidRDefault="00722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8" w:type="dxa"/>
            <w:vAlign w:val="center"/>
            <w:hideMark/>
          </w:tcPr>
          <w:p w:rsidR="00722D85" w:rsidRDefault="00722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0" w:type="dxa"/>
            <w:vAlign w:val="center"/>
            <w:hideMark/>
          </w:tcPr>
          <w:p w:rsidR="00722D85" w:rsidRDefault="00722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  <w:hideMark/>
          </w:tcPr>
          <w:p w:rsidR="00722D85" w:rsidRDefault="00722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" w:type="dxa"/>
            <w:vAlign w:val="center"/>
            <w:hideMark/>
          </w:tcPr>
          <w:p w:rsidR="00722D85" w:rsidRDefault="00722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  <w:hideMark/>
          </w:tcPr>
          <w:p w:rsidR="00722D85" w:rsidRDefault="00722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8" w:type="dxa"/>
            <w:vAlign w:val="center"/>
            <w:hideMark/>
          </w:tcPr>
          <w:p w:rsidR="00722D85" w:rsidRDefault="00722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  <w:hideMark/>
          </w:tcPr>
          <w:p w:rsidR="00722D85" w:rsidRDefault="00722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  <w:hideMark/>
          </w:tcPr>
          <w:p w:rsidR="00722D85" w:rsidRDefault="00722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" w:type="dxa"/>
            <w:vAlign w:val="center"/>
            <w:hideMark/>
          </w:tcPr>
          <w:p w:rsidR="00722D85" w:rsidRDefault="00722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  <w:hideMark/>
          </w:tcPr>
          <w:p w:rsidR="00722D85" w:rsidRDefault="00722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  <w:hideMark/>
          </w:tcPr>
          <w:p w:rsidR="00722D85" w:rsidRDefault="00722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" w:type="dxa"/>
            <w:vAlign w:val="center"/>
            <w:hideMark/>
          </w:tcPr>
          <w:p w:rsidR="00722D85" w:rsidRDefault="00722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  <w:hideMark/>
          </w:tcPr>
          <w:p w:rsidR="00722D85" w:rsidRDefault="00722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  <w:hideMark/>
          </w:tcPr>
          <w:p w:rsidR="00722D85" w:rsidRDefault="00722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  <w:hideMark/>
          </w:tcPr>
          <w:p w:rsidR="00722D85" w:rsidRDefault="00722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722D85" w:rsidRDefault="00722D85" w:rsidP="00722D85">
      <w:pPr>
        <w:jc w:val="center"/>
        <w:rPr>
          <w:b/>
          <w:bCs/>
          <w:color w:val="002060"/>
          <w:sz w:val="28"/>
          <w:szCs w:val="28"/>
        </w:rPr>
      </w:pPr>
    </w:p>
    <w:p w:rsidR="00722D85" w:rsidRDefault="00722D85" w:rsidP="00722D85">
      <w:pPr>
        <w:jc w:val="center"/>
        <w:rPr>
          <w:b/>
          <w:bCs/>
          <w:color w:val="1F497D"/>
        </w:rPr>
      </w:pPr>
    </w:p>
    <w:p w:rsidR="00722D85" w:rsidRDefault="00722D85" w:rsidP="00722D85">
      <w:pPr>
        <w:rPr>
          <w:color w:val="1F497D"/>
        </w:rPr>
      </w:pPr>
    </w:p>
    <w:p w:rsidR="00722D85" w:rsidRDefault="00722D85" w:rsidP="00722D85">
      <w:pPr>
        <w:pStyle w:val="a3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в точки продаж Оренбурга:</w:t>
      </w:r>
    </w:p>
    <w:p w:rsidR="00722D85" w:rsidRDefault="00722D85" w:rsidP="00722D85">
      <w:pPr>
        <w:jc w:val="center"/>
        <w:rPr>
          <w:b/>
          <w:bCs/>
          <w:color w:val="002060"/>
          <w:sz w:val="28"/>
          <w:szCs w:val="28"/>
        </w:rPr>
      </w:pPr>
    </w:p>
    <w:p w:rsidR="00722D85" w:rsidRDefault="00722D85" w:rsidP="00722D85">
      <w:pPr>
        <w:jc w:val="center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Зарегистрированы сквозные </w:t>
      </w:r>
      <w:proofErr w:type="spellStart"/>
      <w:r>
        <w:rPr>
          <w:b/>
          <w:bCs/>
          <w:color w:val="002060"/>
          <w:sz w:val="28"/>
          <w:szCs w:val="28"/>
        </w:rPr>
        <w:t>трансферные</w:t>
      </w:r>
      <w:proofErr w:type="spellEnd"/>
      <w:r>
        <w:rPr>
          <w:b/>
          <w:bCs/>
          <w:color w:val="002060"/>
          <w:sz w:val="28"/>
          <w:szCs w:val="28"/>
        </w:rPr>
        <w:t xml:space="preserve"> тарифы из </w:t>
      </w:r>
      <w:r>
        <w:rPr>
          <w:b/>
          <w:bCs/>
          <w:color w:val="FF0000"/>
          <w:sz w:val="28"/>
          <w:szCs w:val="28"/>
        </w:rPr>
        <w:t>Оренбурга (</w:t>
      </w:r>
      <w:r>
        <w:rPr>
          <w:b/>
          <w:bCs/>
          <w:color w:val="FF0000"/>
          <w:sz w:val="28"/>
          <w:szCs w:val="28"/>
          <w:lang w:val="en-US"/>
        </w:rPr>
        <w:t>REN</w:t>
      </w:r>
      <w:r>
        <w:rPr>
          <w:b/>
          <w:bCs/>
          <w:color w:val="FF0000"/>
          <w:sz w:val="28"/>
          <w:szCs w:val="28"/>
        </w:rPr>
        <w:t xml:space="preserve">) </w:t>
      </w:r>
      <w:proofErr w:type="gramStart"/>
      <w:r>
        <w:rPr>
          <w:b/>
          <w:bCs/>
          <w:color w:val="002060"/>
          <w:sz w:val="28"/>
          <w:szCs w:val="28"/>
        </w:rPr>
        <w:t>в</w:t>
      </w:r>
      <w:proofErr w:type="gramEnd"/>
      <w:r>
        <w:rPr>
          <w:b/>
          <w:bCs/>
          <w:color w:val="00206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Минск (MSQ)</w:t>
      </w:r>
      <w:r>
        <w:rPr>
          <w:b/>
          <w:bCs/>
          <w:color w:val="1F497D"/>
          <w:sz w:val="28"/>
          <w:szCs w:val="28"/>
        </w:rPr>
        <w:t xml:space="preserve"> </w:t>
      </w:r>
      <w:r>
        <w:rPr>
          <w:b/>
          <w:bCs/>
          <w:color w:val="002060"/>
          <w:sz w:val="28"/>
          <w:szCs w:val="28"/>
        </w:rPr>
        <w:t>со стыковкой</w:t>
      </w:r>
      <w:r>
        <w:rPr>
          <w:b/>
          <w:bCs/>
          <w:color w:val="1F497D"/>
          <w:sz w:val="28"/>
          <w:szCs w:val="28"/>
        </w:rPr>
        <w:t xml:space="preserve"> в </w:t>
      </w:r>
      <w:r>
        <w:rPr>
          <w:b/>
          <w:bCs/>
          <w:color w:val="FF0000"/>
          <w:sz w:val="28"/>
          <w:szCs w:val="28"/>
        </w:rPr>
        <w:t>Екатеринбурге (</w:t>
      </w:r>
      <w:r>
        <w:rPr>
          <w:b/>
          <w:bCs/>
          <w:color w:val="FF0000"/>
          <w:sz w:val="28"/>
          <w:szCs w:val="28"/>
          <w:lang w:val="en-US"/>
        </w:rPr>
        <w:t>SVX</w:t>
      </w:r>
      <w:r>
        <w:rPr>
          <w:b/>
          <w:bCs/>
          <w:color w:val="FF0000"/>
          <w:sz w:val="28"/>
          <w:szCs w:val="28"/>
        </w:rPr>
        <w:t>)</w:t>
      </w:r>
      <w:r>
        <w:rPr>
          <w:b/>
          <w:bCs/>
          <w:color w:val="002060"/>
          <w:sz w:val="28"/>
          <w:szCs w:val="28"/>
        </w:rPr>
        <w:t xml:space="preserve"> со следующим расписанием:</w:t>
      </w:r>
    </w:p>
    <w:p w:rsidR="00722D85" w:rsidRDefault="00722D85" w:rsidP="00722D85">
      <w:pPr>
        <w:jc w:val="center"/>
        <w:rPr>
          <w:b/>
          <w:bCs/>
          <w:color w:val="002060"/>
          <w:sz w:val="28"/>
          <w:szCs w:val="28"/>
        </w:rPr>
      </w:pPr>
    </w:p>
    <w:tbl>
      <w:tblPr>
        <w:tblW w:w="0" w:type="auto"/>
        <w:jc w:val="center"/>
        <w:tblInd w:w="-1220" w:type="dxa"/>
        <w:tblCellMar>
          <w:left w:w="0" w:type="dxa"/>
          <w:right w:w="0" w:type="dxa"/>
        </w:tblCellMar>
        <w:tblLook w:val="04A0"/>
      </w:tblPr>
      <w:tblGrid>
        <w:gridCol w:w="2408"/>
        <w:gridCol w:w="216"/>
        <w:gridCol w:w="216"/>
        <w:gridCol w:w="1101"/>
        <w:gridCol w:w="216"/>
        <w:gridCol w:w="832"/>
        <w:gridCol w:w="469"/>
        <w:gridCol w:w="579"/>
        <w:gridCol w:w="863"/>
        <w:gridCol w:w="216"/>
        <w:gridCol w:w="595"/>
        <w:gridCol w:w="708"/>
        <w:gridCol w:w="216"/>
        <w:gridCol w:w="216"/>
        <w:gridCol w:w="1163"/>
        <w:gridCol w:w="669"/>
      </w:tblGrid>
      <w:tr w:rsidR="00722D85" w:rsidTr="00722D85">
        <w:trPr>
          <w:jc w:val="center"/>
        </w:trPr>
        <w:tc>
          <w:tcPr>
            <w:tcW w:w="287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№ рейса</w:t>
            </w:r>
          </w:p>
        </w:tc>
        <w:tc>
          <w:tcPr>
            <w:tcW w:w="1651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Дни вылета</w:t>
            </w:r>
          </w:p>
        </w:tc>
        <w:tc>
          <w:tcPr>
            <w:tcW w:w="1651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Город вылета</w:t>
            </w:r>
          </w:p>
        </w:tc>
        <w:tc>
          <w:tcPr>
            <w:tcW w:w="1651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Город прилёта</w:t>
            </w:r>
          </w:p>
        </w:tc>
        <w:tc>
          <w:tcPr>
            <w:tcW w:w="1651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Время вылета</w:t>
            </w:r>
          </w:p>
        </w:tc>
        <w:tc>
          <w:tcPr>
            <w:tcW w:w="1767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Время прилёта</w:t>
            </w:r>
          </w:p>
        </w:tc>
        <w:tc>
          <w:tcPr>
            <w:tcW w:w="215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4F81BD"/>
            <w:hideMark/>
          </w:tcPr>
          <w:p w:rsidR="00722D85" w:rsidRDefault="00722D85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Время в пути</w:t>
            </w:r>
          </w:p>
        </w:tc>
      </w:tr>
      <w:tr w:rsidR="00722D85" w:rsidTr="00722D85">
        <w:trPr>
          <w:jc w:val="center"/>
        </w:trPr>
        <w:tc>
          <w:tcPr>
            <w:tcW w:w="2804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O785+YC375</w:t>
            </w:r>
          </w:p>
        </w:tc>
        <w:tc>
          <w:tcPr>
            <w:tcW w:w="1717" w:type="dxa"/>
            <w:gridSpan w:val="4"/>
            <w:tcBorders>
              <w:top w:val="nil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35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REN</w:t>
            </w:r>
          </w:p>
        </w:tc>
        <w:tc>
          <w:tcPr>
            <w:tcW w:w="1651" w:type="dxa"/>
            <w:gridSpan w:val="3"/>
            <w:tcBorders>
              <w:top w:val="nil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MSQ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7:55</w:t>
            </w:r>
          </w:p>
        </w:tc>
        <w:tc>
          <w:tcPr>
            <w:tcW w:w="1767" w:type="dxa"/>
            <w:gridSpan w:val="3"/>
            <w:tcBorders>
              <w:top w:val="nil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23:10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17:15</w:t>
            </w:r>
          </w:p>
        </w:tc>
      </w:tr>
      <w:tr w:rsidR="00722D85" w:rsidTr="00722D85">
        <w:trPr>
          <w:jc w:val="center"/>
        </w:trPr>
        <w:tc>
          <w:tcPr>
            <w:tcW w:w="2870" w:type="dxa"/>
            <w:gridSpan w:val="2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YC376</w:t>
            </w: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 xml:space="preserve"> + O86</w:t>
            </w:r>
          </w:p>
        </w:tc>
        <w:tc>
          <w:tcPr>
            <w:tcW w:w="1651" w:type="dxa"/>
            <w:gridSpan w:val="3"/>
            <w:tcBorders>
              <w:top w:val="nil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24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MSQ</w:t>
            </w:r>
          </w:p>
        </w:tc>
        <w:tc>
          <w:tcPr>
            <w:tcW w:w="1651" w:type="dxa"/>
            <w:gridSpan w:val="3"/>
            <w:tcBorders>
              <w:top w:val="nil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REN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00:20</w:t>
            </w:r>
          </w:p>
        </w:tc>
        <w:tc>
          <w:tcPr>
            <w:tcW w:w="1767" w:type="dxa"/>
            <w:gridSpan w:val="3"/>
            <w:tcBorders>
              <w:top w:val="nil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21:00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18</w:t>
            </w:r>
            <w:r>
              <w:rPr>
                <w:b/>
                <w:bCs/>
                <w:color w:val="002060"/>
                <w:sz w:val="28"/>
                <w:szCs w:val="28"/>
              </w:rPr>
              <w:t>:</w:t>
            </w: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4</w:t>
            </w:r>
            <w:r>
              <w:rPr>
                <w:b/>
                <w:bCs/>
                <w:color w:val="002060"/>
                <w:sz w:val="28"/>
                <w:szCs w:val="28"/>
              </w:rPr>
              <w:t>0</w:t>
            </w:r>
          </w:p>
        </w:tc>
      </w:tr>
      <w:tr w:rsidR="00722D85" w:rsidTr="00722D85">
        <w:trPr>
          <w:trHeight w:val="225"/>
          <w:jc w:val="center"/>
        </w:trPr>
        <w:tc>
          <w:tcPr>
            <w:tcW w:w="3097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85" w:rsidRDefault="00722D8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85" w:rsidRDefault="00722D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85" w:rsidRDefault="00722D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85" w:rsidRDefault="00722D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85" w:rsidRDefault="00722D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85" w:rsidRDefault="00722D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85" w:rsidRDefault="00722D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85" w:rsidRDefault="00722D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85" w:rsidRDefault="00722D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28" w:type="dxa"/>
            <w:vAlign w:val="center"/>
            <w:hideMark/>
          </w:tcPr>
          <w:p w:rsidR="00722D85" w:rsidRDefault="00722D85">
            <w:r>
              <w:t> </w:t>
            </w:r>
          </w:p>
        </w:tc>
      </w:tr>
      <w:tr w:rsidR="00722D85" w:rsidTr="00722D85">
        <w:trPr>
          <w:jc w:val="center"/>
        </w:trPr>
        <w:tc>
          <w:tcPr>
            <w:tcW w:w="2244" w:type="dxa"/>
            <w:vAlign w:val="center"/>
            <w:hideMark/>
          </w:tcPr>
          <w:p w:rsidR="00722D85" w:rsidRDefault="00722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8" w:type="dxa"/>
            <w:vAlign w:val="center"/>
            <w:hideMark/>
          </w:tcPr>
          <w:p w:rsidR="00722D85" w:rsidRDefault="00722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0" w:type="dxa"/>
            <w:vAlign w:val="center"/>
            <w:hideMark/>
          </w:tcPr>
          <w:p w:rsidR="00722D85" w:rsidRDefault="00722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  <w:hideMark/>
          </w:tcPr>
          <w:p w:rsidR="00722D85" w:rsidRDefault="00722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" w:type="dxa"/>
            <w:vAlign w:val="center"/>
            <w:hideMark/>
          </w:tcPr>
          <w:p w:rsidR="00722D85" w:rsidRDefault="00722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  <w:hideMark/>
          </w:tcPr>
          <w:p w:rsidR="00722D85" w:rsidRDefault="00722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8" w:type="dxa"/>
            <w:vAlign w:val="center"/>
            <w:hideMark/>
          </w:tcPr>
          <w:p w:rsidR="00722D85" w:rsidRDefault="00722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  <w:hideMark/>
          </w:tcPr>
          <w:p w:rsidR="00722D85" w:rsidRDefault="00722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  <w:hideMark/>
          </w:tcPr>
          <w:p w:rsidR="00722D85" w:rsidRDefault="00722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" w:type="dxa"/>
            <w:vAlign w:val="center"/>
            <w:hideMark/>
          </w:tcPr>
          <w:p w:rsidR="00722D85" w:rsidRDefault="00722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  <w:hideMark/>
          </w:tcPr>
          <w:p w:rsidR="00722D85" w:rsidRDefault="00722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  <w:hideMark/>
          </w:tcPr>
          <w:p w:rsidR="00722D85" w:rsidRDefault="00722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" w:type="dxa"/>
            <w:vAlign w:val="center"/>
            <w:hideMark/>
          </w:tcPr>
          <w:p w:rsidR="00722D85" w:rsidRDefault="00722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  <w:hideMark/>
          </w:tcPr>
          <w:p w:rsidR="00722D85" w:rsidRDefault="00722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  <w:hideMark/>
          </w:tcPr>
          <w:p w:rsidR="00722D85" w:rsidRDefault="00722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  <w:hideMark/>
          </w:tcPr>
          <w:p w:rsidR="00722D85" w:rsidRDefault="00722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722D85" w:rsidRDefault="00722D85" w:rsidP="00722D85">
      <w:pPr>
        <w:jc w:val="center"/>
        <w:rPr>
          <w:b/>
          <w:bCs/>
          <w:color w:val="002060"/>
          <w:sz w:val="28"/>
          <w:szCs w:val="28"/>
        </w:rPr>
      </w:pPr>
    </w:p>
    <w:p w:rsidR="00722D85" w:rsidRDefault="00722D85" w:rsidP="00722D85">
      <w:pPr>
        <w:jc w:val="center"/>
        <w:rPr>
          <w:b/>
          <w:bCs/>
          <w:color w:val="1F497D"/>
        </w:rPr>
      </w:pPr>
    </w:p>
    <w:p w:rsidR="00722D85" w:rsidRDefault="00722D85" w:rsidP="00722D85">
      <w:pPr>
        <w:jc w:val="center"/>
        <w:rPr>
          <w:b/>
          <w:bCs/>
          <w:color w:val="002060"/>
          <w:sz w:val="32"/>
          <w:szCs w:val="32"/>
          <w:lang w:val="en-US"/>
        </w:rPr>
      </w:pPr>
      <w:r>
        <w:rPr>
          <w:noProof/>
        </w:rPr>
        <w:drawing>
          <wp:inline distT="0" distB="0" distL="0" distR="0">
            <wp:extent cx="302260" cy="302260"/>
            <wp:effectExtent l="0" t="0" r="0" b="0"/>
            <wp:docPr id="5" name="Рисунок 5" descr="Описание: Картинки по запросу нижнекам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Картинки по запросу нижнекамск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2260" cy="302260"/>
            <wp:effectExtent l="0" t="0" r="0" b="0"/>
            <wp:docPr id="6" name="Рисунок 6" descr="Описание: Картинки по запросу нижнекам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Картинки по запросу нижнекамск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D85" w:rsidRDefault="00722D85" w:rsidP="00722D85">
      <w:pPr>
        <w:pStyle w:val="a3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в точки продаж Красноярска:</w:t>
      </w:r>
    </w:p>
    <w:p w:rsidR="00722D85" w:rsidRDefault="00722D85" w:rsidP="00722D85">
      <w:pPr>
        <w:jc w:val="center"/>
        <w:rPr>
          <w:b/>
          <w:bCs/>
          <w:color w:val="002060"/>
          <w:sz w:val="28"/>
          <w:szCs w:val="28"/>
        </w:rPr>
      </w:pPr>
    </w:p>
    <w:p w:rsidR="00722D85" w:rsidRDefault="00722D85" w:rsidP="00722D85">
      <w:pPr>
        <w:jc w:val="center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Зарегистрированы сквозные </w:t>
      </w:r>
      <w:proofErr w:type="spellStart"/>
      <w:r>
        <w:rPr>
          <w:b/>
          <w:bCs/>
          <w:color w:val="002060"/>
          <w:sz w:val="28"/>
          <w:szCs w:val="28"/>
        </w:rPr>
        <w:t>трансферные</w:t>
      </w:r>
      <w:proofErr w:type="spellEnd"/>
      <w:r>
        <w:rPr>
          <w:b/>
          <w:bCs/>
          <w:color w:val="002060"/>
          <w:sz w:val="28"/>
          <w:szCs w:val="28"/>
        </w:rPr>
        <w:t xml:space="preserve"> тарифы из </w:t>
      </w:r>
      <w:r>
        <w:rPr>
          <w:b/>
          <w:bCs/>
          <w:color w:val="FF0000"/>
          <w:sz w:val="28"/>
          <w:szCs w:val="28"/>
        </w:rPr>
        <w:t>Красноярска (</w:t>
      </w:r>
      <w:r>
        <w:rPr>
          <w:b/>
          <w:bCs/>
          <w:color w:val="FF0000"/>
          <w:sz w:val="28"/>
          <w:szCs w:val="28"/>
          <w:lang w:val="en-US"/>
        </w:rPr>
        <w:t>KJA</w:t>
      </w:r>
      <w:r>
        <w:rPr>
          <w:b/>
          <w:bCs/>
          <w:color w:val="FF0000"/>
          <w:sz w:val="28"/>
          <w:szCs w:val="28"/>
        </w:rPr>
        <w:t xml:space="preserve">) </w:t>
      </w:r>
      <w:r>
        <w:rPr>
          <w:b/>
          <w:bCs/>
          <w:color w:val="002060"/>
          <w:sz w:val="28"/>
          <w:szCs w:val="28"/>
        </w:rPr>
        <w:t xml:space="preserve">в </w:t>
      </w:r>
      <w:r>
        <w:rPr>
          <w:b/>
          <w:bCs/>
          <w:color w:val="FF0000"/>
          <w:sz w:val="28"/>
          <w:szCs w:val="28"/>
        </w:rPr>
        <w:t>Минск (MSQ)</w:t>
      </w:r>
      <w:r>
        <w:rPr>
          <w:b/>
          <w:bCs/>
          <w:color w:val="1F497D"/>
          <w:sz w:val="28"/>
          <w:szCs w:val="28"/>
        </w:rPr>
        <w:t xml:space="preserve"> </w:t>
      </w:r>
      <w:r>
        <w:rPr>
          <w:b/>
          <w:bCs/>
          <w:color w:val="002060"/>
          <w:sz w:val="28"/>
          <w:szCs w:val="28"/>
        </w:rPr>
        <w:t>со стыковкой</w:t>
      </w:r>
      <w:r>
        <w:rPr>
          <w:b/>
          <w:bCs/>
          <w:color w:val="1F497D"/>
          <w:sz w:val="28"/>
          <w:szCs w:val="28"/>
        </w:rPr>
        <w:t xml:space="preserve"> в </w:t>
      </w:r>
      <w:r>
        <w:rPr>
          <w:b/>
          <w:bCs/>
          <w:color w:val="FF0000"/>
          <w:sz w:val="28"/>
          <w:szCs w:val="28"/>
        </w:rPr>
        <w:t>Екатеринбурге (</w:t>
      </w:r>
      <w:r>
        <w:rPr>
          <w:b/>
          <w:bCs/>
          <w:color w:val="FF0000"/>
          <w:sz w:val="28"/>
          <w:szCs w:val="28"/>
          <w:lang w:val="en-US"/>
        </w:rPr>
        <w:t>SVX</w:t>
      </w:r>
      <w:r>
        <w:rPr>
          <w:b/>
          <w:bCs/>
          <w:color w:val="FF0000"/>
          <w:sz w:val="28"/>
          <w:szCs w:val="28"/>
        </w:rPr>
        <w:t>)</w:t>
      </w:r>
      <w:r>
        <w:rPr>
          <w:b/>
          <w:bCs/>
          <w:color w:val="002060"/>
          <w:sz w:val="28"/>
          <w:szCs w:val="28"/>
        </w:rPr>
        <w:t xml:space="preserve"> со следующим расписанием:</w:t>
      </w:r>
    </w:p>
    <w:p w:rsidR="00722D85" w:rsidRDefault="00722D85" w:rsidP="00722D85">
      <w:pPr>
        <w:jc w:val="center"/>
        <w:rPr>
          <w:b/>
          <w:bCs/>
          <w:color w:val="002060"/>
          <w:sz w:val="28"/>
          <w:szCs w:val="28"/>
        </w:rPr>
      </w:pPr>
    </w:p>
    <w:tbl>
      <w:tblPr>
        <w:tblW w:w="0" w:type="auto"/>
        <w:jc w:val="center"/>
        <w:tblInd w:w="-1220" w:type="dxa"/>
        <w:tblCellMar>
          <w:left w:w="0" w:type="dxa"/>
          <w:right w:w="0" w:type="dxa"/>
        </w:tblCellMar>
        <w:tblLook w:val="04A0"/>
      </w:tblPr>
      <w:tblGrid>
        <w:gridCol w:w="2408"/>
        <w:gridCol w:w="216"/>
        <w:gridCol w:w="216"/>
        <w:gridCol w:w="1101"/>
        <w:gridCol w:w="216"/>
        <w:gridCol w:w="832"/>
        <w:gridCol w:w="469"/>
        <w:gridCol w:w="579"/>
        <w:gridCol w:w="863"/>
        <w:gridCol w:w="216"/>
        <w:gridCol w:w="595"/>
        <w:gridCol w:w="708"/>
        <w:gridCol w:w="216"/>
        <w:gridCol w:w="216"/>
        <w:gridCol w:w="1163"/>
        <w:gridCol w:w="669"/>
      </w:tblGrid>
      <w:tr w:rsidR="00722D85" w:rsidTr="00722D85">
        <w:trPr>
          <w:jc w:val="center"/>
        </w:trPr>
        <w:tc>
          <w:tcPr>
            <w:tcW w:w="287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№ рейса</w:t>
            </w:r>
          </w:p>
        </w:tc>
        <w:tc>
          <w:tcPr>
            <w:tcW w:w="1651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Дни вылета</w:t>
            </w:r>
          </w:p>
        </w:tc>
        <w:tc>
          <w:tcPr>
            <w:tcW w:w="1651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Город вылета</w:t>
            </w:r>
          </w:p>
        </w:tc>
        <w:tc>
          <w:tcPr>
            <w:tcW w:w="1651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Город прилёта</w:t>
            </w:r>
          </w:p>
        </w:tc>
        <w:tc>
          <w:tcPr>
            <w:tcW w:w="1651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Время вылета</w:t>
            </w:r>
          </w:p>
        </w:tc>
        <w:tc>
          <w:tcPr>
            <w:tcW w:w="1767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Время прилёта</w:t>
            </w:r>
          </w:p>
        </w:tc>
        <w:tc>
          <w:tcPr>
            <w:tcW w:w="215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4F81BD"/>
            <w:hideMark/>
          </w:tcPr>
          <w:p w:rsidR="00722D85" w:rsidRDefault="00722D85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Время в пути</w:t>
            </w:r>
          </w:p>
        </w:tc>
      </w:tr>
      <w:tr w:rsidR="00722D85" w:rsidTr="00722D85">
        <w:trPr>
          <w:jc w:val="center"/>
        </w:trPr>
        <w:tc>
          <w:tcPr>
            <w:tcW w:w="2804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YC30+YC375</w:t>
            </w:r>
          </w:p>
        </w:tc>
        <w:tc>
          <w:tcPr>
            <w:tcW w:w="1717" w:type="dxa"/>
            <w:gridSpan w:val="4"/>
            <w:tcBorders>
              <w:top w:val="nil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135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KJA</w:t>
            </w:r>
          </w:p>
        </w:tc>
        <w:tc>
          <w:tcPr>
            <w:tcW w:w="1651" w:type="dxa"/>
            <w:gridSpan w:val="3"/>
            <w:tcBorders>
              <w:top w:val="nil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MSQ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16:10</w:t>
            </w:r>
          </w:p>
        </w:tc>
        <w:tc>
          <w:tcPr>
            <w:tcW w:w="1767" w:type="dxa"/>
            <w:gridSpan w:val="3"/>
            <w:tcBorders>
              <w:top w:val="nil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23:10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11:00</w:t>
            </w:r>
          </w:p>
        </w:tc>
      </w:tr>
      <w:tr w:rsidR="00722D85" w:rsidTr="00722D85">
        <w:trPr>
          <w:jc w:val="center"/>
        </w:trPr>
        <w:tc>
          <w:tcPr>
            <w:tcW w:w="2870" w:type="dxa"/>
            <w:gridSpan w:val="2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YC376</w:t>
            </w: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 xml:space="preserve"> + YC29</w:t>
            </w:r>
          </w:p>
        </w:tc>
        <w:tc>
          <w:tcPr>
            <w:tcW w:w="1651" w:type="dxa"/>
            <w:gridSpan w:val="3"/>
            <w:tcBorders>
              <w:top w:val="nil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2</w:t>
            </w:r>
            <w:r>
              <w:rPr>
                <w:b/>
                <w:bCs/>
                <w:color w:val="002060"/>
                <w:sz w:val="28"/>
                <w:szCs w:val="28"/>
              </w:rPr>
              <w:t>46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MSQ</w:t>
            </w:r>
          </w:p>
        </w:tc>
        <w:tc>
          <w:tcPr>
            <w:tcW w:w="1651" w:type="dxa"/>
            <w:gridSpan w:val="3"/>
            <w:tcBorders>
              <w:top w:val="nil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KJA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08</w:t>
            </w:r>
            <w:r>
              <w:rPr>
                <w:b/>
                <w:bCs/>
                <w:color w:val="002060"/>
                <w:sz w:val="28"/>
                <w:szCs w:val="28"/>
              </w:rPr>
              <w:t>:</w:t>
            </w: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50</w:t>
            </w:r>
          </w:p>
        </w:tc>
        <w:tc>
          <w:tcPr>
            <w:tcW w:w="1767" w:type="dxa"/>
            <w:gridSpan w:val="3"/>
            <w:tcBorders>
              <w:top w:val="nil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15:15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10</w:t>
            </w:r>
            <w:r>
              <w:rPr>
                <w:b/>
                <w:bCs/>
                <w:color w:val="002060"/>
                <w:sz w:val="28"/>
                <w:szCs w:val="28"/>
              </w:rPr>
              <w:t>:5</w:t>
            </w: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5</w:t>
            </w:r>
          </w:p>
        </w:tc>
      </w:tr>
      <w:tr w:rsidR="00722D85" w:rsidTr="00722D85">
        <w:trPr>
          <w:trHeight w:val="225"/>
          <w:jc w:val="center"/>
        </w:trPr>
        <w:tc>
          <w:tcPr>
            <w:tcW w:w="3097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85" w:rsidRDefault="00722D8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85" w:rsidRDefault="00722D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85" w:rsidRDefault="00722D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85" w:rsidRDefault="00722D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85" w:rsidRDefault="00722D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85" w:rsidRDefault="00722D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85" w:rsidRDefault="00722D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85" w:rsidRDefault="00722D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85" w:rsidRDefault="00722D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28" w:type="dxa"/>
            <w:vAlign w:val="center"/>
            <w:hideMark/>
          </w:tcPr>
          <w:p w:rsidR="00722D85" w:rsidRDefault="00722D85">
            <w:r>
              <w:t> </w:t>
            </w:r>
          </w:p>
        </w:tc>
      </w:tr>
      <w:tr w:rsidR="00722D85" w:rsidTr="00722D85">
        <w:trPr>
          <w:jc w:val="center"/>
        </w:trPr>
        <w:tc>
          <w:tcPr>
            <w:tcW w:w="2244" w:type="dxa"/>
            <w:vAlign w:val="center"/>
            <w:hideMark/>
          </w:tcPr>
          <w:p w:rsidR="00722D85" w:rsidRDefault="00722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8" w:type="dxa"/>
            <w:vAlign w:val="center"/>
            <w:hideMark/>
          </w:tcPr>
          <w:p w:rsidR="00722D85" w:rsidRDefault="00722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0" w:type="dxa"/>
            <w:vAlign w:val="center"/>
            <w:hideMark/>
          </w:tcPr>
          <w:p w:rsidR="00722D85" w:rsidRDefault="00722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  <w:hideMark/>
          </w:tcPr>
          <w:p w:rsidR="00722D85" w:rsidRDefault="00722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" w:type="dxa"/>
            <w:vAlign w:val="center"/>
            <w:hideMark/>
          </w:tcPr>
          <w:p w:rsidR="00722D85" w:rsidRDefault="00722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  <w:hideMark/>
          </w:tcPr>
          <w:p w:rsidR="00722D85" w:rsidRDefault="00722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8" w:type="dxa"/>
            <w:vAlign w:val="center"/>
            <w:hideMark/>
          </w:tcPr>
          <w:p w:rsidR="00722D85" w:rsidRDefault="00722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  <w:hideMark/>
          </w:tcPr>
          <w:p w:rsidR="00722D85" w:rsidRDefault="00722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  <w:hideMark/>
          </w:tcPr>
          <w:p w:rsidR="00722D85" w:rsidRDefault="00722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" w:type="dxa"/>
            <w:vAlign w:val="center"/>
            <w:hideMark/>
          </w:tcPr>
          <w:p w:rsidR="00722D85" w:rsidRDefault="00722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  <w:hideMark/>
          </w:tcPr>
          <w:p w:rsidR="00722D85" w:rsidRDefault="00722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  <w:hideMark/>
          </w:tcPr>
          <w:p w:rsidR="00722D85" w:rsidRDefault="00722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" w:type="dxa"/>
            <w:vAlign w:val="center"/>
            <w:hideMark/>
          </w:tcPr>
          <w:p w:rsidR="00722D85" w:rsidRDefault="00722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  <w:hideMark/>
          </w:tcPr>
          <w:p w:rsidR="00722D85" w:rsidRDefault="00722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  <w:hideMark/>
          </w:tcPr>
          <w:p w:rsidR="00722D85" w:rsidRDefault="00722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  <w:hideMark/>
          </w:tcPr>
          <w:p w:rsidR="00722D85" w:rsidRDefault="00722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722D85" w:rsidRDefault="00722D85" w:rsidP="00722D85">
      <w:pPr>
        <w:jc w:val="center"/>
        <w:rPr>
          <w:b/>
          <w:bCs/>
          <w:color w:val="002060"/>
          <w:sz w:val="28"/>
          <w:szCs w:val="28"/>
        </w:rPr>
      </w:pPr>
    </w:p>
    <w:p w:rsidR="00722D85" w:rsidRDefault="00722D85" w:rsidP="00722D85">
      <w:pPr>
        <w:pStyle w:val="a3"/>
        <w:numPr>
          <w:ilvl w:val="0"/>
          <w:numId w:val="1"/>
        </w:numPr>
        <w:rPr>
          <w:color w:val="002060"/>
          <w:sz w:val="24"/>
          <w:szCs w:val="24"/>
          <w:lang w:val="en-US"/>
        </w:rPr>
      </w:pPr>
      <w:r>
        <w:rPr>
          <w:color w:val="002060"/>
          <w:sz w:val="24"/>
          <w:szCs w:val="24"/>
        </w:rPr>
        <w:t>в точки продаж ЯНАО:</w:t>
      </w:r>
    </w:p>
    <w:p w:rsidR="00722D85" w:rsidRDefault="00722D85" w:rsidP="00722D85">
      <w:pPr>
        <w:jc w:val="center"/>
        <w:rPr>
          <w:b/>
          <w:bCs/>
          <w:color w:val="002060"/>
          <w:sz w:val="28"/>
          <w:szCs w:val="28"/>
        </w:rPr>
      </w:pPr>
    </w:p>
    <w:p w:rsidR="00722D85" w:rsidRDefault="00722D85" w:rsidP="00722D85">
      <w:pPr>
        <w:jc w:val="center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Зарегистрированы сквозные </w:t>
      </w:r>
      <w:proofErr w:type="spellStart"/>
      <w:r>
        <w:rPr>
          <w:b/>
          <w:bCs/>
          <w:color w:val="002060"/>
          <w:sz w:val="28"/>
          <w:szCs w:val="28"/>
        </w:rPr>
        <w:t>трансферные</w:t>
      </w:r>
      <w:proofErr w:type="spellEnd"/>
      <w:r>
        <w:rPr>
          <w:b/>
          <w:bCs/>
          <w:color w:val="002060"/>
          <w:sz w:val="28"/>
          <w:szCs w:val="28"/>
        </w:rPr>
        <w:t xml:space="preserve"> тарифы из </w:t>
      </w:r>
      <w:r>
        <w:rPr>
          <w:b/>
          <w:bCs/>
          <w:color w:val="FF0000"/>
          <w:sz w:val="28"/>
          <w:szCs w:val="28"/>
        </w:rPr>
        <w:t>Салехарда (</w:t>
      </w:r>
      <w:r>
        <w:rPr>
          <w:b/>
          <w:bCs/>
          <w:color w:val="FF0000"/>
          <w:sz w:val="28"/>
          <w:szCs w:val="28"/>
          <w:lang w:val="en-US"/>
        </w:rPr>
        <w:t>SLY</w:t>
      </w:r>
      <w:r>
        <w:rPr>
          <w:b/>
          <w:bCs/>
          <w:color w:val="FF0000"/>
          <w:sz w:val="28"/>
          <w:szCs w:val="28"/>
        </w:rPr>
        <w:t xml:space="preserve">) </w:t>
      </w:r>
      <w:r>
        <w:rPr>
          <w:b/>
          <w:bCs/>
          <w:color w:val="002060"/>
          <w:sz w:val="28"/>
          <w:szCs w:val="28"/>
        </w:rPr>
        <w:t xml:space="preserve">в </w:t>
      </w:r>
      <w:r>
        <w:rPr>
          <w:b/>
          <w:bCs/>
          <w:color w:val="FF0000"/>
          <w:sz w:val="28"/>
          <w:szCs w:val="28"/>
        </w:rPr>
        <w:t>Минск (MSQ)</w:t>
      </w:r>
      <w:r>
        <w:rPr>
          <w:b/>
          <w:bCs/>
          <w:color w:val="1F497D"/>
          <w:sz w:val="28"/>
          <w:szCs w:val="28"/>
        </w:rPr>
        <w:t xml:space="preserve"> </w:t>
      </w:r>
      <w:r>
        <w:rPr>
          <w:b/>
          <w:bCs/>
          <w:color w:val="002060"/>
          <w:sz w:val="28"/>
          <w:szCs w:val="28"/>
        </w:rPr>
        <w:t>со стыковкой</w:t>
      </w:r>
      <w:r>
        <w:rPr>
          <w:b/>
          <w:bCs/>
          <w:color w:val="1F497D"/>
          <w:sz w:val="28"/>
          <w:szCs w:val="28"/>
        </w:rPr>
        <w:t xml:space="preserve"> в </w:t>
      </w:r>
      <w:r>
        <w:rPr>
          <w:b/>
          <w:bCs/>
          <w:color w:val="FF0000"/>
          <w:sz w:val="28"/>
          <w:szCs w:val="28"/>
        </w:rPr>
        <w:t>Екатеринбурге (</w:t>
      </w:r>
      <w:r>
        <w:rPr>
          <w:b/>
          <w:bCs/>
          <w:color w:val="FF0000"/>
          <w:sz w:val="28"/>
          <w:szCs w:val="28"/>
          <w:lang w:val="en-US"/>
        </w:rPr>
        <w:t>SVX</w:t>
      </w:r>
      <w:r>
        <w:rPr>
          <w:b/>
          <w:bCs/>
          <w:color w:val="FF0000"/>
          <w:sz w:val="28"/>
          <w:szCs w:val="28"/>
        </w:rPr>
        <w:t>)</w:t>
      </w:r>
      <w:r>
        <w:rPr>
          <w:b/>
          <w:bCs/>
          <w:color w:val="002060"/>
          <w:sz w:val="28"/>
          <w:szCs w:val="28"/>
        </w:rPr>
        <w:t xml:space="preserve"> со следующим расписанием:</w:t>
      </w:r>
    </w:p>
    <w:p w:rsidR="00722D85" w:rsidRDefault="00722D85" w:rsidP="00722D85">
      <w:pPr>
        <w:jc w:val="center"/>
        <w:rPr>
          <w:b/>
          <w:bCs/>
          <w:color w:val="002060"/>
          <w:sz w:val="28"/>
          <w:szCs w:val="28"/>
        </w:rPr>
      </w:pPr>
    </w:p>
    <w:tbl>
      <w:tblPr>
        <w:tblW w:w="0" w:type="auto"/>
        <w:jc w:val="center"/>
        <w:tblInd w:w="-1220" w:type="dxa"/>
        <w:tblCellMar>
          <w:left w:w="0" w:type="dxa"/>
          <w:right w:w="0" w:type="dxa"/>
        </w:tblCellMar>
        <w:tblLook w:val="04A0"/>
      </w:tblPr>
      <w:tblGrid>
        <w:gridCol w:w="2408"/>
        <w:gridCol w:w="216"/>
        <w:gridCol w:w="216"/>
        <w:gridCol w:w="1101"/>
        <w:gridCol w:w="216"/>
        <w:gridCol w:w="832"/>
        <w:gridCol w:w="469"/>
        <w:gridCol w:w="579"/>
        <w:gridCol w:w="863"/>
        <w:gridCol w:w="216"/>
        <w:gridCol w:w="595"/>
        <w:gridCol w:w="708"/>
        <w:gridCol w:w="216"/>
        <w:gridCol w:w="216"/>
        <w:gridCol w:w="1163"/>
        <w:gridCol w:w="669"/>
      </w:tblGrid>
      <w:tr w:rsidR="00722D85" w:rsidTr="00722D85">
        <w:trPr>
          <w:jc w:val="center"/>
        </w:trPr>
        <w:tc>
          <w:tcPr>
            <w:tcW w:w="287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lastRenderedPageBreak/>
              <w:t>№ рейса</w:t>
            </w:r>
          </w:p>
        </w:tc>
        <w:tc>
          <w:tcPr>
            <w:tcW w:w="1651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Дни вылета</w:t>
            </w:r>
          </w:p>
        </w:tc>
        <w:tc>
          <w:tcPr>
            <w:tcW w:w="1651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Город вылета</w:t>
            </w:r>
          </w:p>
        </w:tc>
        <w:tc>
          <w:tcPr>
            <w:tcW w:w="1651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Город прилёта</w:t>
            </w:r>
          </w:p>
        </w:tc>
        <w:tc>
          <w:tcPr>
            <w:tcW w:w="1651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Время вылета</w:t>
            </w:r>
          </w:p>
        </w:tc>
        <w:tc>
          <w:tcPr>
            <w:tcW w:w="1767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Время прилёта</w:t>
            </w:r>
          </w:p>
        </w:tc>
        <w:tc>
          <w:tcPr>
            <w:tcW w:w="215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4F81BD"/>
            <w:hideMark/>
          </w:tcPr>
          <w:p w:rsidR="00722D85" w:rsidRDefault="00722D85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Время в пути</w:t>
            </w:r>
          </w:p>
        </w:tc>
      </w:tr>
      <w:tr w:rsidR="00722D85" w:rsidTr="00722D85">
        <w:trPr>
          <w:jc w:val="center"/>
        </w:trPr>
        <w:tc>
          <w:tcPr>
            <w:tcW w:w="2804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YC30+YC375</w:t>
            </w:r>
          </w:p>
        </w:tc>
        <w:tc>
          <w:tcPr>
            <w:tcW w:w="1717" w:type="dxa"/>
            <w:gridSpan w:val="4"/>
            <w:tcBorders>
              <w:top w:val="nil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135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SLY</w:t>
            </w:r>
          </w:p>
        </w:tc>
        <w:tc>
          <w:tcPr>
            <w:tcW w:w="1651" w:type="dxa"/>
            <w:gridSpan w:val="3"/>
            <w:tcBorders>
              <w:top w:val="nil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MSQ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13:00</w:t>
            </w:r>
          </w:p>
        </w:tc>
        <w:tc>
          <w:tcPr>
            <w:tcW w:w="1767" w:type="dxa"/>
            <w:gridSpan w:val="3"/>
            <w:tcBorders>
              <w:top w:val="nil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23:10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08:40</w:t>
            </w:r>
          </w:p>
        </w:tc>
      </w:tr>
      <w:tr w:rsidR="00722D85" w:rsidTr="00722D85">
        <w:trPr>
          <w:jc w:val="center"/>
        </w:trPr>
        <w:tc>
          <w:tcPr>
            <w:tcW w:w="2870" w:type="dxa"/>
            <w:gridSpan w:val="2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YC376</w:t>
            </w: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 xml:space="preserve"> + YC29</w:t>
            </w:r>
          </w:p>
        </w:tc>
        <w:tc>
          <w:tcPr>
            <w:tcW w:w="1651" w:type="dxa"/>
            <w:gridSpan w:val="3"/>
            <w:tcBorders>
              <w:top w:val="nil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2</w:t>
            </w:r>
            <w:r>
              <w:rPr>
                <w:b/>
                <w:bCs/>
                <w:color w:val="002060"/>
                <w:sz w:val="28"/>
                <w:szCs w:val="28"/>
              </w:rPr>
              <w:t>4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MSQ</w:t>
            </w:r>
          </w:p>
        </w:tc>
        <w:tc>
          <w:tcPr>
            <w:tcW w:w="1651" w:type="dxa"/>
            <w:gridSpan w:val="3"/>
            <w:tcBorders>
              <w:top w:val="nil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SLY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00</w:t>
            </w:r>
            <w:r>
              <w:rPr>
                <w:b/>
                <w:bCs/>
                <w:color w:val="002060"/>
                <w:sz w:val="28"/>
                <w:szCs w:val="28"/>
              </w:rPr>
              <w:t>:</w:t>
            </w: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20</w:t>
            </w:r>
          </w:p>
        </w:tc>
        <w:tc>
          <w:tcPr>
            <w:tcW w:w="1767" w:type="dxa"/>
            <w:gridSpan w:val="3"/>
            <w:tcBorders>
              <w:top w:val="nil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11:00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12</w:t>
            </w:r>
            <w:r>
              <w:rPr>
                <w:b/>
                <w:bCs/>
                <w:color w:val="002060"/>
                <w:sz w:val="28"/>
                <w:szCs w:val="28"/>
              </w:rPr>
              <w:t>:</w:t>
            </w: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10</w:t>
            </w:r>
          </w:p>
        </w:tc>
      </w:tr>
      <w:tr w:rsidR="00722D85" w:rsidTr="00722D85">
        <w:trPr>
          <w:trHeight w:val="225"/>
          <w:jc w:val="center"/>
        </w:trPr>
        <w:tc>
          <w:tcPr>
            <w:tcW w:w="3097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85" w:rsidRDefault="00722D8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85" w:rsidRDefault="00722D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85" w:rsidRDefault="00722D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85" w:rsidRDefault="00722D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85" w:rsidRDefault="00722D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85" w:rsidRDefault="00722D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85" w:rsidRDefault="00722D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85" w:rsidRDefault="00722D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85" w:rsidRDefault="00722D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28" w:type="dxa"/>
            <w:vAlign w:val="center"/>
            <w:hideMark/>
          </w:tcPr>
          <w:p w:rsidR="00722D85" w:rsidRDefault="00722D85">
            <w:r>
              <w:t> </w:t>
            </w:r>
          </w:p>
        </w:tc>
      </w:tr>
      <w:tr w:rsidR="00722D85" w:rsidTr="00722D85">
        <w:trPr>
          <w:jc w:val="center"/>
        </w:trPr>
        <w:tc>
          <w:tcPr>
            <w:tcW w:w="2244" w:type="dxa"/>
            <w:vAlign w:val="center"/>
            <w:hideMark/>
          </w:tcPr>
          <w:p w:rsidR="00722D85" w:rsidRDefault="00722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8" w:type="dxa"/>
            <w:vAlign w:val="center"/>
            <w:hideMark/>
          </w:tcPr>
          <w:p w:rsidR="00722D85" w:rsidRDefault="00722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0" w:type="dxa"/>
            <w:vAlign w:val="center"/>
            <w:hideMark/>
          </w:tcPr>
          <w:p w:rsidR="00722D85" w:rsidRDefault="00722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  <w:hideMark/>
          </w:tcPr>
          <w:p w:rsidR="00722D85" w:rsidRDefault="00722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" w:type="dxa"/>
            <w:vAlign w:val="center"/>
            <w:hideMark/>
          </w:tcPr>
          <w:p w:rsidR="00722D85" w:rsidRDefault="00722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  <w:hideMark/>
          </w:tcPr>
          <w:p w:rsidR="00722D85" w:rsidRDefault="00722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8" w:type="dxa"/>
            <w:vAlign w:val="center"/>
            <w:hideMark/>
          </w:tcPr>
          <w:p w:rsidR="00722D85" w:rsidRDefault="00722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  <w:hideMark/>
          </w:tcPr>
          <w:p w:rsidR="00722D85" w:rsidRDefault="00722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  <w:hideMark/>
          </w:tcPr>
          <w:p w:rsidR="00722D85" w:rsidRDefault="00722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" w:type="dxa"/>
            <w:vAlign w:val="center"/>
            <w:hideMark/>
          </w:tcPr>
          <w:p w:rsidR="00722D85" w:rsidRDefault="00722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  <w:hideMark/>
          </w:tcPr>
          <w:p w:rsidR="00722D85" w:rsidRDefault="00722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  <w:hideMark/>
          </w:tcPr>
          <w:p w:rsidR="00722D85" w:rsidRDefault="00722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" w:type="dxa"/>
            <w:vAlign w:val="center"/>
            <w:hideMark/>
          </w:tcPr>
          <w:p w:rsidR="00722D85" w:rsidRDefault="00722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  <w:hideMark/>
          </w:tcPr>
          <w:p w:rsidR="00722D85" w:rsidRDefault="00722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  <w:hideMark/>
          </w:tcPr>
          <w:p w:rsidR="00722D85" w:rsidRDefault="00722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  <w:hideMark/>
          </w:tcPr>
          <w:p w:rsidR="00722D85" w:rsidRDefault="00722D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722D85" w:rsidRDefault="00722D85" w:rsidP="00722D85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Минимальная стоимость перелёта </w:t>
      </w:r>
      <w:proofErr w:type="spellStart"/>
      <w:r>
        <w:rPr>
          <w:b/>
          <w:bCs/>
          <w:color w:val="002060"/>
          <w:sz w:val="28"/>
          <w:szCs w:val="28"/>
        </w:rPr>
        <w:t>туда</w:t>
      </w:r>
      <w:r>
        <w:rPr>
          <w:b/>
          <w:bCs/>
          <w:color w:val="1F497D"/>
          <w:sz w:val="28"/>
          <w:szCs w:val="28"/>
        </w:rPr>
        <w:t>-</w:t>
      </w:r>
      <w:r>
        <w:rPr>
          <w:b/>
          <w:bCs/>
          <w:color w:val="002060"/>
          <w:sz w:val="28"/>
          <w:szCs w:val="28"/>
        </w:rPr>
        <w:t>обратно</w:t>
      </w:r>
      <w:proofErr w:type="spellEnd"/>
      <w:r>
        <w:rPr>
          <w:b/>
          <w:bCs/>
          <w:color w:val="002060"/>
          <w:sz w:val="28"/>
          <w:szCs w:val="28"/>
        </w:rPr>
        <w:t>, составит</w:t>
      </w:r>
      <w:r>
        <w:rPr>
          <w:b/>
          <w:bCs/>
          <w:color w:val="1F497D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 xml:space="preserve">150 </w:t>
      </w:r>
      <w:proofErr w:type="spellStart"/>
      <w:r>
        <w:rPr>
          <w:b/>
          <w:bCs/>
          <w:color w:val="FF0000"/>
          <w:sz w:val="28"/>
          <w:szCs w:val="28"/>
          <w:lang w:val="en-US"/>
        </w:rPr>
        <w:t>eur</w:t>
      </w:r>
      <w:proofErr w:type="spellEnd"/>
      <w:r>
        <w:rPr>
          <w:b/>
          <w:bCs/>
          <w:color w:val="FF0000"/>
          <w:sz w:val="28"/>
          <w:szCs w:val="28"/>
        </w:rPr>
        <w:t>.</w:t>
      </w:r>
    </w:p>
    <w:p w:rsidR="00722D85" w:rsidRDefault="00722D85" w:rsidP="00722D85">
      <w:pPr>
        <w:jc w:val="center"/>
        <w:rPr>
          <w:b/>
          <w:bCs/>
          <w:color w:val="002060"/>
          <w:sz w:val="32"/>
          <w:szCs w:val="32"/>
        </w:rPr>
      </w:pPr>
      <w:r>
        <w:rPr>
          <w:noProof/>
        </w:rPr>
        <w:drawing>
          <wp:inline distT="0" distB="0" distL="0" distR="0">
            <wp:extent cx="302260" cy="302260"/>
            <wp:effectExtent l="0" t="0" r="0" b="0"/>
            <wp:docPr id="7" name="Рисунок 10" descr="Описание: Картинки по запросу нижнекам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Картинки по запросу нижнекамск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2260" cy="302260"/>
            <wp:effectExtent l="0" t="0" r="0" b="0"/>
            <wp:docPr id="8" name="Рисунок 9" descr="Описание: Картинки по запросу нижнекам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Картинки по запросу нижнекамск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D85" w:rsidRDefault="00722D85" w:rsidP="00722D85">
      <w:pPr>
        <w:jc w:val="center"/>
        <w:rPr>
          <w:b/>
          <w:bCs/>
          <w:color w:val="002060"/>
          <w:sz w:val="28"/>
          <w:szCs w:val="28"/>
        </w:rPr>
      </w:pPr>
    </w:p>
    <w:p w:rsidR="00722D85" w:rsidRDefault="00722D85" w:rsidP="00722D85">
      <w:pPr>
        <w:pStyle w:val="a3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в точки продаж ХМАО:</w:t>
      </w:r>
    </w:p>
    <w:p w:rsidR="00722D85" w:rsidRDefault="00722D85" w:rsidP="00722D85">
      <w:pPr>
        <w:jc w:val="center"/>
        <w:rPr>
          <w:b/>
          <w:bCs/>
          <w:color w:val="002060"/>
          <w:sz w:val="28"/>
          <w:szCs w:val="28"/>
        </w:rPr>
      </w:pPr>
    </w:p>
    <w:p w:rsidR="00722D85" w:rsidRDefault="00722D85" w:rsidP="00722D85">
      <w:pPr>
        <w:jc w:val="center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Зарегистрированы сквозные </w:t>
      </w:r>
      <w:proofErr w:type="spellStart"/>
      <w:r>
        <w:rPr>
          <w:b/>
          <w:bCs/>
          <w:color w:val="002060"/>
          <w:sz w:val="28"/>
          <w:szCs w:val="28"/>
        </w:rPr>
        <w:t>трансферные</w:t>
      </w:r>
      <w:proofErr w:type="spellEnd"/>
      <w:r>
        <w:rPr>
          <w:b/>
          <w:bCs/>
          <w:color w:val="002060"/>
          <w:sz w:val="28"/>
          <w:szCs w:val="28"/>
        </w:rPr>
        <w:t xml:space="preserve"> тарифы из </w:t>
      </w:r>
      <w:r>
        <w:rPr>
          <w:b/>
          <w:bCs/>
          <w:color w:val="FF0000"/>
          <w:sz w:val="28"/>
          <w:szCs w:val="28"/>
        </w:rPr>
        <w:t>Ханты-Мансийска (</w:t>
      </w:r>
      <w:r>
        <w:rPr>
          <w:b/>
          <w:bCs/>
          <w:color w:val="FF0000"/>
          <w:sz w:val="28"/>
          <w:szCs w:val="28"/>
          <w:lang w:val="en-US"/>
        </w:rPr>
        <w:t>HMA</w:t>
      </w:r>
      <w:r>
        <w:rPr>
          <w:b/>
          <w:bCs/>
          <w:color w:val="FF0000"/>
          <w:sz w:val="28"/>
          <w:szCs w:val="28"/>
        </w:rPr>
        <w:t>) и Тюмени (</w:t>
      </w:r>
      <w:r>
        <w:rPr>
          <w:b/>
          <w:bCs/>
          <w:color w:val="FF0000"/>
          <w:sz w:val="28"/>
          <w:szCs w:val="28"/>
          <w:lang w:val="en-US"/>
        </w:rPr>
        <w:t>TJM</w:t>
      </w:r>
      <w:r>
        <w:rPr>
          <w:b/>
          <w:bCs/>
          <w:color w:val="FF0000"/>
          <w:sz w:val="28"/>
          <w:szCs w:val="28"/>
        </w:rPr>
        <w:t xml:space="preserve">) </w:t>
      </w:r>
      <w:r>
        <w:rPr>
          <w:b/>
          <w:bCs/>
          <w:color w:val="002060"/>
          <w:sz w:val="28"/>
          <w:szCs w:val="28"/>
        </w:rPr>
        <w:t xml:space="preserve">в </w:t>
      </w:r>
      <w:r>
        <w:rPr>
          <w:b/>
          <w:bCs/>
          <w:color w:val="FF0000"/>
          <w:sz w:val="28"/>
          <w:szCs w:val="28"/>
        </w:rPr>
        <w:t>Минск (MSQ)</w:t>
      </w:r>
      <w:r>
        <w:rPr>
          <w:b/>
          <w:bCs/>
          <w:color w:val="1F497D"/>
          <w:sz w:val="28"/>
          <w:szCs w:val="28"/>
        </w:rPr>
        <w:t xml:space="preserve"> </w:t>
      </w:r>
      <w:r>
        <w:rPr>
          <w:b/>
          <w:bCs/>
          <w:color w:val="002060"/>
          <w:sz w:val="28"/>
          <w:szCs w:val="28"/>
        </w:rPr>
        <w:t>со стыковкой</w:t>
      </w:r>
      <w:r>
        <w:rPr>
          <w:b/>
          <w:bCs/>
          <w:color w:val="1F497D"/>
          <w:sz w:val="28"/>
          <w:szCs w:val="28"/>
        </w:rPr>
        <w:t xml:space="preserve"> в </w:t>
      </w:r>
      <w:r>
        <w:rPr>
          <w:b/>
          <w:bCs/>
          <w:color w:val="FF0000"/>
          <w:sz w:val="28"/>
          <w:szCs w:val="28"/>
        </w:rPr>
        <w:t>Екатеринбурге (</w:t>
      </w:r>
      <w:r>
        <w:rPr>
          <w:b/>
          <w:bCs/>
          <w:color w:val="FF0000"/>
          <w:sz w:val="28"/>
          <w:szCs w:val="28"/>
          <w:lang w:val="en-US"/>
        </w:rPr>
        <w:t>SVX</w:t>
      </w:r>
      <w:r>
        <w:rPr>
          <w:b/>
          <w:bCs/>
          <w:color w:val="FF0000"/>
          <w:sz w:val="28"/>
          <w:szCs w:val="28"/>
        </w:rPr>
        <w:t>)</w:t>
      </w:r>
      <w:r>
        <w:rPr>
          <w:b/>
          <w:bCs/>
          <w:color w:val="002060"/>
          <w:sz w:val="28"/>
          <w:szCs w:val="28"/>
        </w:rPr>
        <w:t xml:space="preserve"> со следующим расписанием:</w:t>
      </w:r>
    </w:p>
    <w:p w:rsidR="00722D85" w:rsidRDefault="00722D85" w:rsidP="00722D85">
      <w:pPr>
        <w:jc w:val="center"/>
        <w:rPr>
          <w:b/>
          <w:bCs/>
          <w:color w:val="002060"/>
          <w:sz w:val="28"/>
          <w:szCs w:val="28"/>
        </w:rPr>
      </w:pPr>
    </w:p>
    <w:tbl>
      <w:tblPr>
        <w:tblW w:w="0" w:type="auto"/>
        <w:jc w:val="center"/>
        <w:tblInd w:w="-1220" w:type="dxa"/>
        <w:tblCellMar>
          <w:left w:w="0" w:type="dxa"/>
          <w:right w:w="0" w:type="dxa"/>
        </w:tblCellMar>
        <w:tblLook w:val="04A0"/>
      </w:tblPr>
      <w:tblGrid>
        <w:gridCol w:w="2286"/>
        <w:gridCol w:w="34"/>
        <w:gridCol w:w="1351"/>
        <w:gridCol w:w="1351"/>
        <w:gridCol w:w="1414"/>
        <w:gridCol w:w="1351"/>
        <w:gridCol w:w="1469"/>
        <w:gridCol w:w="1427"/>
      </w:tblGrid>
      <w:tr w:rsidR="00722D85" w:rsidTr="00722D85">
        <w:trPr>
          <w:jc w:val="center"/>
        </w:trPr>
        <w:tc>
          <w:tcPr>
            <w:tcW w:w="287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№ рейса</w:t>
            </w:r>
          </w:p>
        </w:tc>
        <w:tc>
          <w:tcPr>
            <w:tcW w:w="1651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Дни вылета</w:t>
            </w:r>
          </w:p>
        </w:tc>
        <w:tc>
          <w:tcPr>
            <w:tcW w:w="1651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Город вылета</w:t>
            </w:r>
          </w:p>
        </w:tc>
        <w:tc>
          <w:tcPr>
            <w:tcW w:w="1651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Город прилёта</w:t>
            </w:r>
          </w:p>
        </w:tc>
        <w:tc>
          <w:tcPr>
            <w:tcW w:w="1651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Время вылета</w:t>
            </w:r>
          </w:p>
        </w:tc>
        <w:tc>
          <w:tcPr>
            <w:tcW w:w="1767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Время прилёта</w:t>
            </w:r>
          </w:p>
        </w:tc>
        <w:tc>
          <w:tcPr>
            <w:tcW w:w="215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4F81BD"/>
            <w:hideMark/>
          </w:tcPr>
          <w:p w:rsidR="00722D85" w:rsidRDefault="00722D85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Время в пути</w:t>
            </w:r>
          </w:p>
        </w:tc>
      </w:tr>
      <w:tr w:rsidR="00722D85" w:rsidTr="00722D85">
        <w:trPr>
          <w:jc w:val="center"/>
        </w:trPr>
        <w:tc>
          <w:tcPr>
            <w:tcW w:w="2804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O7178+YC375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HMA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MSQ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11:10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23:10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14:00</w:t>
            </w:r>
          </w:p>
        </w:tc>
      </w:tr>
      <w:tr w:rsidR="00722D85" w:rsidTr="00722D85">
        <w:trPr>
          <w:jc w:val="center"/>
        </w:trPr>
        <w:tc>
          <w:tcPr>
            <w:tcW w:w="2870" w:type="dxa"/>
            <w:gridSpan w:val="2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YC376</w:t>
            </w: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 xml:space="preserve"> + O7177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2</w:t>
            </w:r>
            <w:r>
              <w:rPr>
                <w:b/>
                <w:bCs/>
                <w:color w:val="002060"/>
                <w:sz w:val="28"/>
                <w:szCs w:val="28"/>
              </w:rPr>
              <w:t>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MSQ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HMA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00</w:t>
            </w:r>
            <w:r>
              <w:rPr>
                <w:b/>
                <w:bCs/>
                <w:color w:val="002060"/>
                <w:sz w:val="28"/>
                <w:szCs w:val="28"/>
              </w:rPr>
              <w:t>:</w:t>
            </w: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14:15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11</w:t>
            </w:r>
            <w:r>
              <w:rPr>
                <w:b/>
                <w:bCs/>
                <w:color w:val="002060"/>
                <w:sz w:val="28"/>
                <w:szCs w:val="28"/>
              </w:rPr>
              <w:t>:</w:t>
            </w: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55</w:t>
            </w:r>
          </w:p>
        </w:tc>
      </w:tr>
      <w:tr w:rsidR="00722D85" w:rsidTr="00722D85">
        <w:trPr>
          <w:jc w:val="center"/>
        </w:trPr>
        <w:tc>
          <w:tcPr>
            <w:tcW w:w="2870" w:type="dxa"/>
            <w:gridSpan w:val="2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UT105+YC375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135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TJM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MSQ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09:50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23:10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15:20</w:t>
            </w:r>
          </w:p>
        </w:tc>
      </w:tr>
      <w:tr w:rsidR="00722D85" w:rsidTr="00722D85">
        <w:trPr>
          <w:jc w:val="center"/>
        </w:trPr>
        <w:tc>
          <w:tcPr>
            <w:tcW w:w="2870" w:type="dxa"/>
            <w:gridSpan w:val="2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YC-376+YC102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24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MSQ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TJM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00:20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20:15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hideMark/>
          </w:tcPr>
          <w:p w:rsidR="00722D85" w:rsidRDefault="00722D85">
            <w:pPr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val="en-US"/>
              </w:rPr>
              <w:t>17:55</w:t>
            </w:r>
          </w:p>
        </w:tc>
      </w:tr>
    </w:tbl>
    <w:p w:rsidR="00057694" w:rsidRDefault="00057694"/>
    <w:sectPr w:rsidR="00057694" w:rsidSect="00057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505A"/>
    <w:multiLevelType w:val="hybridMultilevel"/>
    <w:tmpl w:val="47C4A2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22D85"/>
    <w:rsid w:val="00057694"/>
    <w:rsid w:val="00722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D85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D85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722D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D8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6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7.png@01D2AEEC.B90C9490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Дехтяренко</dc:creator>
  <cp:lastModifiedBy>Дехтяренко</cp:lastModifiedBy>
  <cp:revision>1</cp:revision>
  <dcterms:created xsi:type="dcterms:W3CDTF">2017-11-08T11:57:00Z</dcterms:created>
  <dcterms:modified xsi:type="dcterms:W3CDTF">2017-11-08T11:59:00Z</dcterms:modified>
</cp:coreProperties>
</file>